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r w:rsidR="0097641D">
        <w:rPr>
          <w:rFonts w:ascii="Yellow Rabbit - Personal Use" w:hAnsi="Yellow Rabbit - Personal Use"/>
          <w:sz w:val="36"/>
          <w:szCs w:val="36"/>
          <w:lang w:val="en-US"/>
        </w:rPr>
        <w:t>Decola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>*As anotações contidas neste doc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Bloco 2: Introdução ao Portugol</w:t>
      </w:r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Linguagens de programação e Portugol</w:t>
      </w:r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Asembly</w:t>
      </w:r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JavaScript,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Portugol,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É uma estrutura organizada de dados na memória do pc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desenv. de sistemas são:</w:t>
      </w:r>
    </w:p>
    <w:p w14:paraId="685E58D1" w14:textId="69FCFFBE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Vetores e matrizes (arrays)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Lista</w:t>
      </w:r>
    </w:p>
    <w:p w14:paraId="32F4242E" w14:textId="059E92D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Pilha</w:t>
      </w:r>
    </w:p>
    <w:p w14:paraId="2E7F2DFF" w14:textId="1422F06A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Fila</w:t>
      </w:r>
    </w:p>
    <w:p w14:paraId="5BC61538" w14:textId="3B78FC0C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Tabela Hash</w:t>
      </w:r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uni-dimensional)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Diferentemente dos arrays,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(ex: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qual a diferença para os arrays? É que as listas possuem ajustável, enquanto os arrays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não anotei PILHA, ÁRVORES E TABELAS HASH (tabela hash me lembra dicionários em pytho,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Pr="003112C1" w:rsidRDefault="00F62E54" w:rsidP="003112C1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3112C1">
        <w:rPr>
          <w:rFonts w:ascii="Yellow Rabbit - Personal Use" w:hAnsi="Yellow Rabbit - Personal Use" w:cs="Segoe UI Light"/>
          <w:b/>
          <w:bCs/>
          <w:sz w:val="36"/>
          <w:szCs w:val="36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(clear screen)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SHA1 é um conjunto de funções hash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Objetos internos do Git</w:t>
      </w:r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>- O git organiza os arquivos dentro de um objeto do tipo blob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contém metadados e aponta para um blob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commits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Eles devem receber um nome para explicar porque os sha’s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clonar um repositório direto do Git Bash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7C64F6">
        <w:rPr>
          <w:rFonts w:ascii="Segoe UI Light" w:hAnsi="Segoe UI Light" w:cs="Segoe UI Light"/>
          <w:sz w:val="24"/>
          <w:szCs w:val="24"/>
        </w:rPr>
        <w:t>git clone &lt;url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>Gerando o código e Debugging</w:t>
      </w:r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feita passando o cursor do mouse por cima da variável ou abrindo a janela QuickWatch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>fortemente tipada</w:t>
      </w:r>
      <w:r>
        <w:rPr>
          <w:rFonts w:ascii="Segoe UI Light" w:hAnsi="Segoe UI Light" w:cs="Segoe UI Light"/>
          <w:sz w:val="24"/>
          <w:szCs w:val="24"/>
        </w:rPr>
        <w:t>. A sintaxe orientada a objetos foi baseada no C++ e possui influências de outras linguagens de programação como Object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namespaces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usar uma classe de outro namespace, colocamos using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Universal Windows Plataform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implementação inclui um ou mais .NET Runtimes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Dotnet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nuget: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(Commom Language Runtime)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Roslyn</w:t>
      </w:r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.exe</w:t>
      </w:r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.dll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(.exe ou .dll)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o CLR executará a compilação just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Namespaces</w:t>
      </w:r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Assemblies</w:t>
      </w:r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BA453D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yte, ushort, uint, ulong</w:t>
            </w:r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 flutuantes</w:t>
            </w:r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class, object, string</w:t>
            </w:r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Arrays</w:t>
            </w:r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Int[], int[,],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Interface, delegate</w:t>
            </w:r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(if, switch), repetição (for, while, do, foreach)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- Exemplos de instruções auxiliares: break, continue, return, tratativas de exceção (throw, try… catch… finally), using</w:t>
      </w:r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array de string</w:t>
      </w:r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static void InstrucaoIf(string[] args)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(args.Length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Console.WriteLine("Sem argumentos.");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(args.Length == 1)</w:t>
      </w:r>
    </w:p>
    <w:p w14:paraId="4B4D0F69" w14:textId="77777777" w:rsidR="00FA76B5" w:rsidRPr="00021C12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021C12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21C12">
        <w:rPr>
          <w:rFonts w:ascii="Segoe UI Light" w:hAnsi="Segoe UI Light" w:cs="Segoe UI Light"/>
          <w:sz w:val="24"/>
          <w:szCs w:val="24"/>
          <w:lang w:val="en-US"/>
        </w:rPr>
        <w:tab/>
      </w:r>
      <w:r w:rsidRPr="00021C12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</w:rPr>
        <w:t>Console.WriteLine("Um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else</w:t>
      </w:r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Console.WriteLine($"{args.Lenght}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string</w:t>
      </w:r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While</w:t>
      </w:r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>enquanto com o while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foreach</w:t>
      </w:r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índices de um array variam de 0 a n-1 ou comprimento do array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(lista)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a[i] = i * i</w:t>
      </w:r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  <w:t>Console.WriteLine($”a[{i}]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Array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public</w:t>
      </w:r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protected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internal (só é acessado de dentro do assembly (csproject)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private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public, internal</w:t>
      </w:r>
      <w:r>
        <w:rPr>
          <w:rFonts w:ascii="Segoe UI Light" w:hAnsi="Segoe UI Light" w:cs="Segoe UI Light"/>
          <w:sz w:val="24"/>
          <w:szCs w:val="24"/>
        </w:rPr>
        <w:t xml:space="preserve"> (se a classe filha estiver dentro do mesmo assembly da classe base) e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 que são Structs?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Structs NÃO ACEITAM herança determinada pelo dev!!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úteis para pequenas estruturas de dados que possuem semântica de valor; exs.: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heap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! Não entendi esse lance de stack e heap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BA453D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Entendendo interfaces e enums</w:t>
      </w:r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define um contrato que pode ser implementado por classes e structs</w:t>
      </w:r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de enum possui um tipo integral correspondente chamado tipo subjacente do tipo enum</w:t>
      </w:r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não informar que o tipo é sbyte, ele automaticamente assumiria que o tipo é int</w:t>
      </w:r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*OBS.: para comentar um trecho de código tem que selecionar, apertar ctrl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(Overload/Early Binding)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Binding)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Sobrescrita; repare o virtual e override</w:t>
      </w:r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implementar métodos ou deixa-los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Creditar()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outro lado, nesse caso é possível a classe filha usar o método ExibirSaldo()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Perceba aqui o override obrigatório de Creditar()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meu Program...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 object</w:t>
      </w:r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System.Object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Object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Ou seja, a classe que usar, é obrigada a implementar com return etc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agora, é possível colocar um retorno return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massss,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>- Para implementar a interface e corrigir o erro, clica Ctrl + .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pq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dev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Directory: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o Path.Combine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Só é possível apagar um diretório pelo comando Directory.Delete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contrário, é preciso deixar claro que vc quer apagar o diretório E seus arquivos. Para isso, inserir um bool: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no Program colocar true: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ao deletar um arquivo pelo C#, ele NÃO VAI para a lixeira, ele é excluído de vez do pc</w:t>
      </w:r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Chama o método no Program</w:t>
      </w:r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interessante testar se o arquivo já existe para que o C# não sobrescreva-o</w:t>
      </w:r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Criando arq de texto com stream</w:t>
      </w:r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using serve para parar o processo quando a stream terminar de colocar as strings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classe Program...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Criar a stream</w:t>
      </w:r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Colocar o using</w:t>
      </w:r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>No Program...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stream,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Lá no Program...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default, o c#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contornar isso, é possível usar uma sobrecarga no método com um bool overwrite;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Assim, quando for no Program se colocar true,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ctor + tab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pc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 e Setters</w:t>
      </w:r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ex.: o Get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r w:rsidRPr="00D718EC">
        <w:rPr>
          <w:rFonts w:ascii="Segoe UI Light" w:hAnsi="Segoe UI Light" w:cs="Segoe UI Light"/>
          <w:i/>
          <w:iCs/>
          <w:sz w:val="24"/>
          <w:szCs w:val="24"/>
        </w:rPr>
        <w:t>getters e setters</w:t>
      </w:r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prop + tab</w:t>
      </w:r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setar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write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quando usamos uma prop, temos um único ponto de acesso que vai acessar o get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>, não precisamos declarar uma variável privada, podemos só declarar uma prop</w:t>
      </w:r>
      <w:r w:rsidR="00667AD6">
        <w:rPr>
          <w:rFonts w:ascii="Segoe UI Light" w:hAnsi="Segoe UI Light" w:cs="Segoe UI Light"/>
          <w:sz w:val="24"/>
          <w:szCs w:val="24"/>
        </w:rPr>
        <w:t xml:space="preserve"> sem definir um get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Readonly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</w:t>
      </w:r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delegates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program, declara o delegate FORA no Main</w:t>
      </w:r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 Cast Delegate</w:t>
      </w:r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>Extensão do delegate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terminal, ele puxa primeiro os dois métodos chamados em op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>Mecanismo de comunicação entre objetos, onde existe um Publisher, que realiza o evento, e o Subscriber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IMPORTATE: Para definir um evento, precisamos primeiro definir um delegate</w:t>
      </w:r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tu mete um while e pede pra ele fazer alguma coisa quando termina o while. Com o Event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Runtime é </w:t>
      </w:r>
      <w:r w:rsidR="00D40ADE">
        <w:rPr>
          <w:rFonts w:ascii="Segoe UI Light" w:hAnsi="Segoe UI Light" w:cs="Segoe UI Light"/>
          <w:sz w:val="24"/>
          <w:szCs w:val="24"/>
        </w:rPr>
        <w:t>a tecnologia do dotnet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cmd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Comandos dotnet: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array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possibilidade é fazer conversão de tipos usando o .Parse</w:t>
      </w:r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Formas de declarar um array</w:t>
      </w:r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não é possível aumentar a capacidade de armazenamento de um array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alternativa é criar um novo array com a nova capacidade desejada e copiar os valores do array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>: é a posição de um determinado valor no array,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(array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acessar um valor: array[1,1]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Manipulando Arrays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Ordenando Arrays</w:t>
      </w:r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>1) Bubble Sort</w:t>
      </w:r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Funciona bem para arrays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 classe Array</w:t>
      </w:r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classe do C# que nos oferece diversos métodos que nos auxiliam a trabalhar com arrays</w:t>
      </w:r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Pertence ao namespace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ordenar um array; Array.Sort(lista)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Método Copy</w:t>
      </w:r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copiar um arr</w:t>
      </w:r>
      <w:r w:rsidR="00FE1238">
        <w:rPr>
          <w:rFonts w:ascii="Segoe UI Light" w:hAnsi="Segoe UI Light" w:cs="Segoe UI Light"/>
          <w:sz w:val="24"/>
          <w:szCs w:val="24"/>
        </w:rPr>
        <w:t>ay;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Desta vez, não precisamos passar o array por referência porque não iremos MANIPULAR o array,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-No program...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>Também é possível conferir isso para todos os elementos do array usando Array.TryeForAll(array,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array</w:t>
      </w:r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Encontrando um elemento no array</w:t>
      </w:r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Array.Find();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Array.Index(array,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Array.IndexOf(array,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ele não encontre o valor que estou buscando, ele vai retornar -1 (aqui ele não retorna 0 porque 0 é uma posição no array!!)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Redimensionar um array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queremos que o array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preciso criar um método para redimensionar o Array usando a variável array como ref</w:t>
      </w:r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prática, por baixo este método cria um novo array do tamanho desejado e copia os elementos do array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Conversão de array</w:t>
      </w:r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Convertendo o array de inteiros para string,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System.Collection.Generic</w:t>
      </w:r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(string, int, etc)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Queue (Fila): obedece a ordem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(Pilha): obedece a ordem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>o na fila usamos o Enqueue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Dequeue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>- O 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dicionário armazena a sua chave em hash,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Opa! O que é Hash?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A função Hash (resumo) é qualquer algoritmo que mapeie dados grandes e de tamanho variável para pequenos dados de tamanho fixo. Por esse motivo, as funções Hash são conhecidas por resumirem o dado. (TechTudo,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que vc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>Para tentar acessar de maneira segura uma chave que vc não tem certeza se tem no dicionário, use o método TryGetVallue(chave)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>- O Language-Integrated Query(LINQ)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Distinct retorna uma nova coleção apenas com os número distintos (sem repetição) de um array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070A9207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EM </w:t>
      </w:r>
      <w:r w:rsidR="00BA453D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.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NET</w:t>
      </w:r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load balancer;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>Escalabilidade Horizontal com Microsserviços</w:t>
      </w:r>
      <w:r>
        <w:rPr>
          <w:rFonts w:ascii="Segoe UI Light" w:hAnsi="Segoe UI Light" w:cs="Segoe UI Light"/>
          <w:sz w:val="24"/>
          <w:szCs w:val="24"/>
        </w:rPr>
        <w:t xml:space="preserve"> permite que você escale microsserviços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>Ciclo DevOps: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Ecossistema de Microsserviços</w:t>
      </w:r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cada microsserviço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>o ex., User Account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3EE57BC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</w:t>
      </w:r>
      <w:r w:rsidR="00BA453D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?</w:t>
      </w:r>
      <w:r w:rsidR="00BA453D">
        <w:rPr>
          <w:rFonts w:ascii="Segoe UI Light" w:hAnsi="Segoe UI Light" w:cs="Segoe UI Light"/>
          <w:sz w:val="24"/>
          <w:szCs w:val="24"/>
        </w:rPr>
        <w:t>)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67247ED3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</w:t>
      </w:r>
      <w:r w:rsidR="00BA0896">
        <w:rPr>
          <w:rFonts w:ascii="Segoe UI Light" w:hAnsi="Segoe UI Light" w:cs="Segoe UI Light"/>
          <w:sz w:val="24"/>
          <w:szCs w:val="24"/>
        </w:rPr>
        <w:t xml:space="preserve"> podem e </w:t>
      </w:r>
      <w:r w:rsidR="00BA453D">
        <w:rPr>
          <w:rFonts w:ascii="Segoe UI Light" w:hAnsi="Segoe UI Light" w:cs="Segoe UI Light"/>
          <w:sz w:val="24"/>
          <w:szCs w:val="24"/>
        </w:rPr>
        <w:t>(</w:t>
      </w:r>
      <w:r w:rsidR="00BA0896">
        <w:rPr>
          <w:rFonts w:ascii="Segoe UI Light" w:hAnsi="Segoe UI Light" w:cs="Segoe UI Light"/>
          <w:sz w:val="24"/>
          <w:szCs w:val="24"/>
        </w:rPr>
        <w:t>devem!</w:t>
      </w:r>
      <w:r w:rsidR="00BA453D">
        <w:rPr>
          <w:rFonts w:ascii="Segoe UI Light" w:hAnsi="Segoe UI Light" w:cs="Segoe UI Light"/>
          <w:sz w:val="24"/>
          <w:szCs w:val="24"/>
        </w:rPr>
        <w:t>)</w:t>
      </w:r>
      <w:r w:rsidR="00BA0896">
        <w:rPr>
          <w:rFonts w:ascii="Segoe UI Light" w:hAnsi="Segoe UI Light" w:cs="Segoe UI Light"/>
          <w:sz w:val="24"/>
          <w:szCs w:val="24"/>
        </w:rPr>
        <w:t xml:space="preserve"> ser poliglotas em seus stacks</w:t>
      </w:r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>, mas poder aproveitar o que diferentes linguagens têm de melhor dentro dos microsserviços</w:t>
      </w:r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deploys independentes: </w:t>
      </w:r>
      <w:r>
        <w:rPr>
          <w:rFonts w:ascii="Segoe UI Light" w:hAnsi="Segoe UI Light" w:cs="Segoe UI Light"/>
          <w:sz w:val="24"/>
          <w:szCs w:val="24"/>
        </w:rPr>
        <w:t>se vamos fazer o deploy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Assim, dentro de cada instância fazemos deploys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devem ter tratamentos isolados à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Como dividir o monolito em microsserviços?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indicação de livro!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Lembre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Anticorruption layer???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descrição/template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>Design Patterns os 4 cavaleiros do assunto catalogaram 23 patterns em 3 grupos: Creational Pattern, Structural Pattern e Behavioral Pattern.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Singleton? Ele é um Creational Pattern</w:t>
      </w:r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 – Hands On</w:t>
      </w:r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Singleton: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Pepository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Facade: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(adapter, factory, observer, strategy, builder, state, singleton).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Guid</w:t>
      </w:r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usado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>dotnet api jwt</w:t>
      </w:r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lá no container existe uma definição de services que dá a opção services.AddSingleton&lt;NomedaClasseSingleton&gt;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Daí no Controller: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Assim, você só se preocupa com o Singleton na hora de definir como vc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exemplo, criamos props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a questão é como desejamos que este veículo seja salvo: utilizamos então o padrão Repository</w:t>
      </w:r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(Controller; cria um API Controller - Empty):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Salvando o Repository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definição, é um Application Program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várias metodologias (ou arquiteturas) como SOA, Rest</w:t>
      </w:r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Diferença entre Rest e Restful</w:t>
      </w:r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</w:rPr>
        <w:t>Rest: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</w:rPr>
        <w:t>Restful:</w:t>
      </w:r>
      <w:r>
        <w:rPr>
          <w:rFonts w:ascii="Segoe UI Light" w:hAnsi="Segoe UI Light" w:cs="Segoe UI Light"/>
          <w:sz w:val="24"/>
          <w:szCs w:val="24"/>
        </w:rPr>
        <w:t xml:space="preserve"> API que usa o Rest</w:t>
      </w:r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>maioria dos tráfegos de dados é por jason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Padronização dos endpoints</w:t>
      </w:r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73BC54C4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Utilização tb de HTTP métodos</w:t>
      </w:r>
    </w:p>
    <w:p w14:paraId="1B0CD7CB" w14:textId="56BF527F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AE39DB" w14:textId="286ED916" w:rsidR="008100EB" w:rsidRPr="00D01FA5" w:rsidRDefault="008100EB" w:rsidP="008100EB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TESTES DE SOFTWARE EM .NET: EXEMPLOS DE UTILIZAÇÃO COM EXPERTS</w:t>
      </w:r>
    </w:p>
    <w:p w14:paraId="04CCC47B" w14:textId="76E23D5B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F66869" w14:textId="139FC996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Foi criada uma API e vamos testar o código criado pelo Eliézer</w:t>
      </w:r>
      <w:r w:rsidR="009854AB">
        <w:rPr>
          <w:rFonts w:ascii="Segoe UI Light" w:hAnsi="Segoe UI Light" w:cs="Segoe UI Light"/>
          <w:sz w:val="24"/>
          <w:szCs w:val="24"/>
        </w:rPr>
        <w:t xml:space="preserve"> no projeto de cadastro de séries</w:t>
      </w:r>
    </w:p>
    <w:p w14:paraId="2414E129" w14:textId="500EA4A8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F94CD" w14:textId="22F8193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Teste de unidade são testes automatizados que garantem que o código vai executar bem em todas as possibilidades</w:t>
      </w:r>
    </w:p>
    <w:p w14:paraId="22EB19C3" w14:textId="304800B8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505322" w14:textId="5FE390F3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isso, na hora de criar um projeto no visual studio usa o </w:t>
      </w:r>
      <w:r w:rsidRPr="00B837A6">
        <w:rPr>
          <w:rFonts w:ascii="Segoe UI Light" w:hAnsi="Segoe UI Light" w:cs="Segoe UI Light"/>
          <w:b/>
          <w:bCs/>
          <w:sz w:val="24"/>
          <w:szCs w:val="24"/>
        </w:rPr>
        <w:t>xUnit Test Project</w:t>
      </w:r>
      <w:r>
        <w:rPr>
          <w:rFonts w:ascii="Segoe UI Light" w:hAnsi="Segoe UI Light" w:cs="Segoe UI Light"/>
          <w:sz w:val="24"/>
          <w:szCs w:val="24"/>
        </w:rPr>
        <w:t xml:space="preserve"> que é o mais usado para .NET</w:t>
      </w:r>
    </w:p>
    <w:p w14:paraId="383C9564" w14:textId="073BF26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CE0692" w14:textId="082C8B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Primeiro veio o msTest, depois o nUnit e hoje é o xUnit que domina o mercado de testes para .NET</w:t>
      </w:r>
    </w:p>
    <w:p w14:paraId="2FE91E4E" w14:textId="1D3C708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B69F60" w14:textId="296CFE64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Automaticamente é criado o projeto de teste e a classe UnitTest</w:t>
      </w:r>
    </w:p>
    <w:p w14:paraId="55680337" w14:textId="12503A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DBAC0C" w14:textId="784977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faz ser uma classe de teste é o atributo </w:t>
      </w:r>
      <w:r w:rsidR="00FF0EEB">
        <w:rPr>
          <w:rFonts w:ascii="Segoe UI Light" w:hAnsi="Segoe UI Light" w:cs="Segoe UI Light"/>
          <w:sz w:val="24"/>
          <w:szCs w:val="24"/>
        </w:rPr>
        <w:t xml:space="preserve">[Fact] </w:t>
      </w:r>
      <w:r>
        <w:rPr>
          <w:rFonts w:ascii="Segoe UI Light" w:hAnsi="Segoe UI Light" w:cs="Segoe UI Light"/>
          <w:sz w:val="24"/>
          <w:szCs w:val="24"/>
        </w:rPr>
        <w:t>criado automaticamente</w:t>
      </w:r>
    </w:p>
    <w:p w14:paraId="231F810C" w14:textId="36F0D37D" w:rsidR="00B837A6" w:rsidRDefault="00B837A6" w:rsidP="00B837A6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F66D49" wp14:editId="49114780">
            <wp:extent cx="1138588" cy="1259505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05" cy="12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205" w14:textId="62721D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D5459" w14:textId="70411FD7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F0EEB">
        <w:rPr>
          <w:rFonts w:ascii="Segoe UI Light" w:hAnsi="Segoe UI Light" w:cs="Segoe UI Light"/>
          <w:sz w:val="24"/>
          <w:szCs w:val="24"/>
        </w:rPr>
        <w:t xml:space="preserve">Na checagem, por padrão usa o </w:t>
      </w:r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Assert.</w:t>
      </w:r>
      <w:r w:rsidR="00FF0EEB">
        <w:rPr>
          <w:rFonts w:ascii="Segoe UI Light" w:hAnsi="Segoe UI Light" w:cs="Segoe UI Light"/>
          <w:sz w:val="24"/>
          <w:szCs w:val="24"/>
        </w:rPr>
        <w:t xml:space="preserve"> No exemplo acima, ficaria:</w:t>
      </w:r>
    </w:p>
    <w:p w14:paraId="1F22E763" w14:textId="77777777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6F76F7" w14:textId="19137112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F0EEB">
        <w:rPr>
          <w:rFonts w:ascii="Segoe UI Light" w:hAnsi="Segoe UI Light" w:cs="Segoe UI Light"/>
          <w:b/>
          <w:bCs/>
          <w:sz w:val="24"/>
          <w:szCs w:val="24"/>
        </w:rPr>
        <w:t>Assert.Equal(3, soma);</w:t>
      </w:r>
      <w:r>
        <w:rPr>
          <w:rFonts w:ascii="Segoe UI Light" w:hAnsi="Segoe UI Light" w:cs="Segoe UI Light"/>
          <w:sz w:val="24"/>
          <w:szCs w:val="24"/>
        </w:rPr>
        <w:t xml:space="preserve"> sendo -&gt; 3 o valor esperado como resultado, e soma a variável que criamos e que deve apresentar o valor esperado</w:t>
      </w:r>
    </w:p>
    <w:p w14:paraId="19E58A8C" w14:textId="1600C985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3FB0AF" w14:textId="0266E66E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teste ele precisa responder RÁPIDO (sabendo que eles rodam em paralelo)</w:t>
      </w:r>
    </w:p>
    <w:p w14:paraId="40A2CBE6" w14:textId="40750A67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CE5B6" w14:textId="33726446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F535B">
        <w:rPr>
          <w:rFonts w:ascii="Segoe UI Light" w:hAnsi="Segoe UI Light" w:cs="Segoe UI Light"/>
          <w:b/>
          <w:bCs/>
          <w:sz w:val="24"/>
          <w:szCs w:val="24"/>
        </w:rPr>
        <w:t>arquivo de teste não fica no mesmo projeto do app que você quer testar</w:t>
      </w:r>
      <w:r>
        <w:rPr>
          <w:rFonts w:ascii="Segoe UI Light" w:hAnsi="Segoe UI Light" w:cs="Segoe UI Light"/>
          <w:sz w:val="24"/>
          <w:szCs w:val="24"/>
        </w:rPr>
        <w:t>; eles ficam na mesma estrutura, mas são arquivos de projetos separados</w:t>
      </w:r>
    </w:p>
    <w:p w14:paraId="48516576" w14:textId="467DB37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5999A4" w14:textId="2D3CE7CD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teste de unidade de qualidade tem que ser idempotente: precisa conseguir rodar quantas vezes o dev quiser sem dar erro!</w:t>
      </w:r>
    </w:p>
    <w:p w14:paraId="14955BE6" w14:textId="40F3316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BB8573" w14:textId="729A4A34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Idempotente:</w:t>
      </w:r>
    </w:p>
    <w:p w14:paraId="241D8FF3" w14:textId="1D2815D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7F5910" w14:textId="30C1160F" w:rsidR="006D6F2D" w:rsidRDefault="005F535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1º - Definir qual cenário de teste queremos testar</w:t>
      </w:r>
      <w:r w:rsidR="006D6F2D">
        <w:rPr>
          <w:rFonts w:ascii="Segoe UI Light" w:hAnsi="Segoe UI Light" w:cs="Segoe UI Light"/>
          <w:sz w:val="24"/>
          <w:szCs w:val="24"/>
        </w:rPr>
        <w:t>; a partir daí, uma boa prática é utilizar o GIVEN WHEN THEN</w:t>
      </w:r>
    </w:p>
    <w:p w14:paraId="7A78012E" w14:textId="7DE1EA06" w:rsidR="006D6F2D" w:rsidRDefault="006D6F2D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10703A" wp14:editId="1BBE552E">
            <wp:extent cx="278638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D53" w14:textId="362C80D0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568879" w14:textId="75AB6B69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Cenário de Teste criado:</w:t>
      </w:r>
    </w:p>
    <w:p w14:paraId="4C447EE0" w14:textId="42D622A3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D78554" wp14:editId="437EDCE3">
            <wp:extent cx="2786380" cy="1209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746" w14:textId="704CFD0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3ABCA" w14:textId="5E3E311F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Num teste, é interessante usar um Controller porque se você usar diretamente o seu repositório, dependendo do app ele pode alterar o banco de dados (exemplo do inserir/atualizar/deletar série)</w:t>
      </w:r>
    </w:p>
    <w:p w14:paraId="12EF4925" w14:textId="00D5D3B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864C2" w14:textId="5085E5BB" w:rsidR="002A563A" w:rsidRDefault="002A563A" w:rsidP="006D6F2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instalamos a biblioteca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(framework) Moq</w:t>
      </w:r>
      <w:r>
        <w:rPr>
          <w:rFonts w:ascii="Segoe UI Light" w:hAnsi="Segoe UI Light" w:cs="Segoe UI Light"/>
          <w:sz w:val="24"/>
          <w:szCs w:val="24"/>
        </w:rPr>
        <w:t xml:space="preserve"> =&gt; lembrando que no código se usa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Mock</w:t>
      </w:r>
    </w:p>
    <w:p w14:paraId="3BCB115F" w14:textId="7B68A0B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8139306" wp14:editId="4A3C03BF">
            <wp:extent cx="2786380" cy="9632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364A" w14:textId="78455A18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9E3DD0" w14:textId="649AC42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Repare que:</w:t>
      </w:r>
      <w:r>
        <w:rPr>
          <w:rFonts w:ascii="Segoe UI Light" w:hAnsi="Segoe UI Light" w:cs="Segoe UI Light"/>
          <w:sz w:val="24"/>
          <w:szCs w:val="24"/>
        </w:rPr>
        <w:t xml:space="preserve"> o controller não tem a função de garantir a persistência, mas sim de chamar o repositório para fazer a inserção</w:t>
      </w:r>
    </w:p>
    <w:p w14:paraId="5E5F394E" w14:textId="77777777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03C8B9" w14:textId="2063661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Mas se o meu repositório aqui é de mentirinha,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como garantimos que ele está realmente inserindo algo no repositório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2050E929" w14:textId="5B0D8B1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95C564" w14:textId="58333DBF" w:rsidR="0074110D" w:rsidRDefault="002A563A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usamos o primeiro recurso do Moq, usando o Setup</w:t>
      </w:r>
      <w:r w:rsidR="0074110D">
        <w:rPr>
          <w:rFonts w:ascii="Segoe UI Light" w:hAnsi="Segoe UI Light" w:cs="Segoe UI Light"/>
          <w:sz w:val="24"/>
          <w:szCs w:val="24"/>
        </w:rPr>
        <w:t xml:space="preserve"> (dizendo que sempre que chamar o ProximoId, ele vai retornar 1):</w:t>
      </w:r>
    </w:p>
    <w:p w14:paraId="691DD13C" w14:textId="0F987696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C08526" wp14:editId="3B498C4F">
            <wp:extent cx="2786380" cy="278765"/>
            <wp:effectExtent l="0" t="0" r="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B2" w14:textId="6355AF2C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2E14A2" w14:textId="2AB1874A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dá pra “simular” um objeto com o Id desejado para o meu teste</w:t>
      </w:r>
    </w:p>
    <w:p w14:paraId="779FE730" w14:textId="35E4F887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14E109" wp14:editId="32CB2205">
            <wp:extent cx="2786380" cy="12128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DC5" w14:textId="263AD0C3" w:rsidR="00B21100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 O certo é</w:t>
      </w:r>
    </w:p>
    <w:p w14:paraId="396796EA" w14:textId="37351825" w:rsidR="00B52467" w:rsidRPr="00B52467" w:rsidRDefault="00B52467" w:rsidP="0074110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B52467">
        <w:rPr>
          <w:rFonts w:ascii="Segoe UI Light" w:hAnsi="Segoe UI Light" w:cs="Segoe UI Light"/>
          <w:b/>
          <w:bCs/>
          <w:sz w:val="24"/>
          <w:szCs w:val="24"/>
        </w:rPr>
        <w:t>Controller.Insere(serie);</w:t>
      </w:r>
    </w:p>
    <w:p w14:paraId="0AEC1CC2" w14:textId="25054541" w:rsidR="00B52467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Isso porque já estamos dando um new SerieModel() na variável serie ali em cima</w:t>
      </w:r>
    </w:p>
    <w:p w14:paraId="0C005333" w14:textId="563E820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0E9E28" w14:textId="2AAF988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 forma de organizar o código é através da técnica AAA (arrange, act e assert)</w:t>
      </w:r>
    </w:p>
    <w:p w14:paraId="2D7A6C2C" w14:textId="14636FA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15E64B4" wp14:editId="29394045">
            <wp:extent cx="2786380" cy="1196340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827" w14:textId="1B3B6A61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6CCC46" w14:textId="6D66772B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tentar manter essas boas práticas e com injeção de dependência</w:t>
      </w:r>
    </w:p>
    <w:p w14:paraId="0EF68F28" w14:textId="23DE9F9D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9E18B6" w14:textId="3F36BB32" w:rsidR="00B52467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Usando a biblioteca Bogus...</w:t>
      </w:r>
    </w:p>
    <w:p w14:paraId="31B842CF" w14:textId="25ECE123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DF7DD8B" wp14:editId="7CDC2E65">
            <wp:extent cx="2786380" cy="9918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CB7" w14:textId="4DBFD445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89E6C8" wp14:editId="2BB4AF8F">
            <wp:extent cx="2786380" cy="25400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344E" w14:textId="2BA6A82D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FEB183" wp14:editId="59A0A846">
            <wp:extent cx="2786380" cy="5676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8E21" w14:textId="315487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9A12E9" w14:textId="77D98A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este recurso é possível produzir dados dinâmicos e em grande número para o teste </w:t>
      </w:r>
    </w:p>
    <w:p w14:paraId="6FA448A3" w14:textId="0C838F20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16867C" w14:textId="553A6EF6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DESAFIO: Baixar o código no github do Fructuoso e gerar teste para os outros métodos</w:t>
      </w:r>
    </w:p>
    <w:p w14:paraId="17E13318" w14:textId="5AA92C69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B8F17" wp14:editId="4B6D2B38">
            <wp:extent cx="2786380" cy="34988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A325" w14:textId="1D94849B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AFF0B1" w14:textId="0898779E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-------------------EXTRA--------------------</w:t>
      </w:r>
    </w:p>
    <w:p w14:paraId="655C2248" w14:textId="77777777" w:rsidR="00A52994" w:rsidRP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 w:rsidRPr="00A52994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SOLID</w:t>
      </w:r>
    </w:p>
    <w:p w14:paraId="6224429A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É um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conjunto de boas práticas</w:t>
      </w:r>
      <w:r w:rsidRPr="00A52994">
        <w:rPr>
          <w:rFonts w:ascii="Segoe UI Light" w:hAnsi="Segoe UI Light" w:cs="Segoe UI Light"/>
          <w:sz w:val="24"/>
          <w:szCs w:val="24"/>
        </w:rPr>
        <w:t xml:space="preserve"> de desenvolvimento de software. </w:t>
      </w:r>
    </w:p>
    <w:p w14:paraId="5D540717" w14:textId="52E6D48A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Qual você julga o(s) mais importante(s)?</w:t>
      </w:r>
    </w:p>
    <w:p w14:paraId="453411D3" w14:textId="49C6FBF9" w:rsidR="00A52994" w:rsidRP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S -&gt; single responsabilty</w:t>
      </w:r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-&gt; m</w:t>
      </w:r>
      <w:r w:rsidRPr="00A52994">
        <w:rPr>
          <w:rFonts w:ascii="Segoe UI Light" w:hAnsi="Segoe UI Light" w:cs="Segoe UI Light"/>
          <w:sz w:val="24"/>
          <w:szCs w:val="24"/>
        </w:rPr>
        <w:t>uito importante p</w:t>
      </w:r>
      <w:r>
        <w:rPr>
          <w:rFonts w:ascii="Segoe UI Light" w:hAnsi="Segoe UI Light" w:cs="Segoe UI Light"/>
          <w:sz w:val="24"/>
          <w:szCs w:val="24"/>
        </w:rPr>
        <w:t>orque</w:t>
      </w:r>
      <w:r w:rsidRPr="00A52994">
        <w:rPr>
          <w:rFonts w:ascii="Segoe UI Light" w:hAnsi="Segoe UI Light" w:cs="Segoe UI Light"/>
          <w:sz w:val="24"/>
          <w:szCs w:val="24"/>
        </w:rPr>
        <w:t xml:space="preserve"> evita que uma classe fique muito embolada e grande</w:t>
      </w:r>
    </w:p>
    <w:p w14:paraId="107B48DF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I</w:t>
      </w:r>
      <w:r w:rsidRPr="00A52994">
        <w:rPr>
          <w:rFonts w:ascii="Segoe UI Light" w:hAnsi="Segoe UI Light" w:cs="Segoe UI Light"/>
          <w:sz w:val="24"/>
          <w:szCs w:val="24"/>
        </w:rPr>
        <w:t xml:space="preserve"> Interface Segregation Principle </w:t>
      </w:r>
    </w:p>
    <w:p w14:paraId="5C319282" w14:textId="5101D05B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</w:t>
      </w:r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D </w:t>
      </w:r>
      <w:r w:rsidRPr="00A52994">
        <w:rPr>
          <w:rFonts w:ascii="Segoe UI Light" w:hAnsi="Segoe UI Light" w:cs="Segoe UI Light"/>
          <w:sz w:val="24"/>
          <w:szCs w:val="24"/>
        </w:rPr>
        <w:t>Dependency Inversion Principle que ajudam a desacoplar o código e facilitam construir os testes</w:t>
      </w:r>
      <w:r>
        <w:rPr>
          <w:rFonts w:ascii="Segoe UI Light" w:hAnsi="Segoe UI Light" w:cs="Segoe UI Light"/>
          <w:sz w:val="24"/>
          <w:szCs w:val="24"/>
        </w:rPr>
        <w:t xml:space="preserve"> de unidade</w:t>
      </w:r>
    </w:p>
    <w:p w14:paraId="4DA30D92" w14:textId="48E3E8AE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DBC684" w14:textId="78DC2FA9" w:rsidR="0095275E" w:rsidRPr="00D01FA5" w:rsidRDefault="0095275E" w:rsidP="0095275E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AO SQL SERVER</w:t>
      </w:r>
    </w:p>
    <w:p w14:paraId="72BB3DF0" w14:textId="14442663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8163BB" w14:textId="4DE4C215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B7011">
        <w:rPr>
          <w:rFonts w:ascii="Segoe UI Light" w:hAnsi="Segoe UI Light" w:cs="Segoe UI Light"/>
          <w:sz w:val="24"/>
          <w:szCs w:val="24"/>
        </w:rPr>
        <w:t>O armazenamento de dados permite que você tenha controle e seja capaz de manipular dados em seu negócio</w:t>
      </w:r>
    </w:p>
    <w:p w14:paraId="5BF677E5" w14:textId="196264F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C8D463" w14:textId="7863FC9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</w:t>
      </w:r>
      <w:r w:rsidRPr="00AB7011">
        <w:rPr>
          <w:rFonts w:ascii="Segoe UI Light" w:hAnsi="Segoe UI Light" w:cs="Segoe UI Light"/>
          <w:b/>
          <w:bCs/>
          <w:sz w:val="24"/>
          <w:szCs w:val="24"/>
        </w:rPr>
        <w:t>o que são bancos de dados</w:t>
      </w:r>
      <w:r>
        <w:rPr>
          <w:rFonts w:ascii="Segoe UI Light" w:hAnsi="Segoe UI Light" w:cs="Segoe UI Light"/>
          <w:sz w:val="24"/>
          <w:szCs w:val="24"/>
        </w:rPr>
        <w:t>? Ora, são dados que estão armazenados em algum lugar</w:t>
      </w:r>
    </w:p>
    <w:p w14:paraId="2EDEF232" w14:textId="39FE36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6B06BA" w14:textId="7BC6EC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Sistemas Gerenciadores de Banco de Dados (SGBDs) são softwares que padronizam o armazenamento de dados</w:t>
      </w:r>
    </w:p>
    <w:p w14:paraId="19595848" w14:textId="139C7B5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340FB1" w14:textId="3FB8012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bancos de dados:</w:t>
      </w:r>
    </w:p>
    <w:p w14:paraId="1111BDE5" w14:textId="701A1D3A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F7B9BA" wp14:editId="5F94F223">
            <wp:extent cx="278638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2538" w14:textId="3EA24590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538DD6" w14:textId="1ED5EDA3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bancos relacionais são para sistemas que precisam ter uma confiabilidade MUITO GRANDE dos dados; eles fornecem uma maior garantia de controle dos dados</w:t>
      </w:r>
    </w:p>
    <w:p w14:paraId="100A51AC" w14:textId="76EBE396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86E2DC" w14:textId="11B48649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os No SQL são voltados para outros cenário: big data, maior performance, </w:t>
      </w:r>
      <w:r>
        <w:rPr>
          <w:rFonts w:ascii="Segoe UI Light" w:hAnsi="Segoe UI Light" w:cs="Segoe UI Light"/>
          <w:sz w:val="24"/>
          <w:szCs w:val="24"/>
        </w:rPr>
        <w:t>integração com outros sistemas (como mobile) etc.</w:t>
      </w:r>
    </w:p>
    <w:p w14:paraId="55906A45" w14:textId="2049CB69" w:rsidR="009E7A96" w:rsidRDefault="009E7A9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E8253F" w14:textId="5F20EC05" w:rsidR="009E7A96" w:rsidRPr="009E7A96" w:rsidRDefault="009E7A96" w:rsidP="009E7A9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E7A96">
        <w:rPr>
          <w:rFonts w:ascii="Segoe UI Light" w:hAnsi="Segoe UI Light" w:cs="Segoe UI Light"/>
          <w:b/>
          <w:bCs/>
          <w:sz w:val="24"/>
          <w:szCs w:val="24"/>
          <w:u w:val="single"/>
        </w:rPr>
        <w:t>Representação de Banco Relacional</w:t>
      </w:r>
    </w:p>
    <w:p w14:paraId="5C6B0A79" w14:textId="117D9C27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2FA1" w14:textId="3F248836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4988DC" wp14:editId="2ADEC47C">
            <wp:extent cx="2786380" cy="1139190"/>
            <wp:effectExtent l="0" t="0" r="0" b="381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5E2C" w14:textId="5340D45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1F8803" w14:textId="584B49F4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Temos a estrutura de uma tabela com linhas (registros) e colunas (infos sobre o registro)</w:t>
      </w:r>
    </w:p>
    <w:p w14:paraId="5B60F938" w14:textId="3245C28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2CB947" w14:textId="48B42391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Obs.: o tipo bit gera 0 ou 1; sendo 0 falso e 1 true;</w:t>
      </w:r>
    </w:p>
    <w:p w14:paraId="41C54BF8" w14:textId="49002EDA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123F28" w14:textId="588F5A65" w:rsidR="009E7A96" w:rsidRDefault="001F5424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1F5424">
        <w:rPr>
          <w:rFonts w:ascii="Segoe UI Light" w:hAnsi="Segoe UI Light" w:cs="Segoe UI Light"/>
          <w:b/>
          <w:bCs/>
          <w:sz w:val="24"/>
          <w:szCs w:val="24"/>
        </w:rPr>
        <w:t>Atomicidade</w:t>
      </w:r>
      <w:r>
        <w:rPr>
          <w:rFonts w:ascii="Segoe UI Light" w:hAnsi="Segoe UI Light" w:cs="Segoe UI Light"/>
          <w:sz w:val="24"/>
          <w:szCs w:val="24"/>
        </w:rPr>
        <w:t>: é a garantia (por parte do SGBD) de que todos os dados estão corretos antes de coloca-los dentro do banco de dados</w:t>
      </w:r>
    </w:p>
    <w:p w14:paraId="5BD3CC21" w14:textId="0E8BB6ED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F55A99" w14:textId="46A4CAC7" w:rsidR="001F5424" w:rsidRDefault="001F542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F13831">
        <w:rPr>
          <w:rFonts w:ascii="Segoe UI Light" w:hAnsi="Segoe UI Light" w:cs="Segoe UI Light"/>
          <w:b/>
          <w:bCs/>
          <w:sz w:val="24"/>
          <w:szCs w:val="24"/>
        </w:rPr>
        <w:t>Consistência dos dados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="00F22435">
        <w:rPr>
          <w:rFonts w:ascii="Segoe UI Light" w:hAnsi="Segoe UI Light" w:cs="Segoe UI Light"/>
          <w:sz w:val="24"/>
          <w:szCs w:val="24"/>
        </w:rPr>
        <w:t>no caso de mais de um banco associados, ao alterar os dados em um, o SGBD relacional vai esperar para garantir que o dado está correto antes de persistir para todos os outros relacionados</w:t>
      </w:r>
    </w:p>
    <w:p w14:paraId="716B3892" w14:textId="3BD4F6E2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Em resumo, é garantir que os dados estejam iguais em todas as instâncias de um banco de dados.</w:t>
      </w:r>
    </w:p>
    <w:p w14:paraId="6BCD7E5F" w14:textId="4575EDE2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33DC2E" w14:textId="1D481D5E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um </w:t>
      </w:r>
      <w:r w:rsidRPr="00F13831">
        <w:rPr>
          <w:rFonts w:ascii="Segoe UI Light" w:hAnsi="Segoe UI Light" w:cs="Segoe UI Light"/>
          <w:b/>
          <w:bCs/>
          <w:sz w:val="24"/>
          <w:szCs w:val="24"/>
        </w:rPr>
        <w:t>NoSQL</w:t>
      </w:r>
      <w:r>
        <w:rPr>
          <w:rFonts w:ascii="Segoe UI Light" w:hAnsi="Segoe UI Light" w:cs="Segoe UI Light"/>
          <w:sz w:val="24"/>
          <w:szCs w:val="24"/>
        </w:rPr>
        <w:t xml:space="preserve"> não se preocupa com essa consistência</w:t>
      </w:r>
    </w:p>
    <w:p w14:paraId="729B673A" w14:textId="4ED4123B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9FE05C" w14:textId="22C34E4C" w:rsidR="00F13831" w:rsidRDefault="00F13831" w:rsidP="00F13831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38CC4C82" w14:textId="606EE7B0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BB229B" w14:textId="0082EE61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16EE6">
        <w:rPr>
          <w:rFonts w:ascii="Segoe UI Light" w:hAnsi="Segoe UI Light" w:cs="Segoe UI Light"/>
          <w:sz w:val="24"/>
          <w:szCs w:val="24"/>
        </w:rPr>
        <w:t>Instalado o SQL Server e o SQL Management Studio, para criar um novo banco por linha de comando:</w:t>
      </w:r>
    </w:p>
    <w:p w14:paraId="39FFA381" w14:textId="6FF7F8EC" w:rsidR="00F16EE6" w:rsidRDefault="00F16EE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157976" w14:textId="6C86BC20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Bancos relacionais são altamente tipados!!!</w:t>
      </w:r>
    </w:p>
    <w:p w14:paraId="07EC00C1" w14:textId="03E59999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423FE0" w14:textId="35BD24E8" w:rsidR="003920B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Tipos no SQL</w:t>
      </w:r>
    </w:p>
    <w:p w14:paraId="343DB2DF" w14:textId="3E03DFA4" w:rsidR="00E00D9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A76D1F" w14:textId="1CD2C563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</w:t>
      </w:r>
    </w:p>
    <w:p w14:paraId="5CEB1DF6" w14:textId="266B53A6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bigint (para cpfs por exemplo)</w:t>
      </w:r>
    </w:p>
    <w:p w14:paraId="6177F4AD" w14:textId="5B0D3A4D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varchar (sempre tem que indicar tamanho; limite 4000)</w:t>
      </w:r>
    </w:p>
    <w:p w14:paraId="081419F5" w14:textId="37C65EB9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char (este tem tamanho FIXO, então se vc colocar menos caracteres que o tamanho indicado, ele coloca espaços até completar)</w:t>
      </w:r>
    </w:p>
    <w:p w14:paraId="502C9F32" w14:textId="19192EF8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2B9EE1" w14:textId="535FA04A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null =&gt; aceita campos nulos; not null =&gt; não aceita campos nulos;</w:t>
      </w:r>
    </w:p>
    <w:p w14:paraId="16951E23" w14:textId="71B1E3BA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FE2B81" w14:textId="77777777" w:rsidR="00A80717" w:rsidRDefault="00A80717" w:rsidP="00A8071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507A4D8E" w14:textId="77D7FBC8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314AE" w14:textId="2029F33D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você selecionar a tabela e der Alt + F1 você consegue ver todas as “regras” de dados dela</w:t>
      </w:r>
    </w:p>
    <w:p w14:paraId="04651D4B" w14:textId="36216737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817FD3" w14:textId="51E097AF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DF5107">
        <w:rPr>
          <w:rFonts w:ascii="Segoe UI Light" w:hAnsi="Segoe UI Light" w:cs="Segoe UI Light"/>
          <w:b/>
          <w:bCs/>
          <w:sz w:val="24"/>
          <w:szCs w:val="24"/>
        </w:rPr>
        <w:t>inserir uma linha de dados</w:t>
      </w:r>
      <w:r>
        <w:rPr>
          <w:rFonts w:ascii="Segoe UI Light" w:hAnsi="Segoe UI Light" w:cs="Segoe UI Light"/>
          <w:sz w:val="24"/>
          <w:szCs w:val="24"/>
        </w:rPr>
        <w:t xml:space="preserve"> na tabela:</w:t>
      </w:r>
    </w:p>
    <w:p w14:paraId="3027EFD7" w14:textId="0C8AF8B5" w:rsidR="00A8071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D003F7" wp14:editId="371DC7E9">
            <wp:extent cx="2786380" cy="148590"/>
            <wp:effectExtent l="0" t="0" r="0" b="381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109" w14:textId="5F588278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922B61" w14:textId="27FC110B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dar um </w:t>
      </w:r>
      <w:r w:rsidRPr="00DF5107">
        <w:rPr>
          <w:rFonts w:ascii="Segoe UI Light" w:hAnsi="Segoe UI Light" w:cs="Segoe UI Light"/>
          <w:b/>
          <w:bCs/>
          <w:sz w:val="24"/>
          <w:szCs w:val="24"/>
        </w:rPr>
        <w:t>insert omitindo o into e as colunas da tabela</w:t>
      </w:r>
      <w:r>
        <w:rPr>
          <w:rFonts w:ascii="Segoe UI Light" w:hAnsi="Segoe UI Light" w:cs="Segoe UI Light"/>
          <w:sz w:val="24"/>
          <w:szCs w:val="24"/>
        </w:rPr>
        <w:t>, massssss nesse caso ele vai assumir que você está inserindo dados em TODAS as colunas e na ORDEM certa!</w:t>
      </w:r>
    </w:p>
    <w:p w14:paraId="741D5B1B" w14:textId="0C269F64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BD66A1" w14:textId="414076D9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atualizar um dado</w:t>
      </w:r>
      <w:r>
        <w:rPr>
          <w:rFonts w:ascii="Segoe UI Light" w:hAnsi="Segoe UI Light" w:cs="Segoe UI Light"/>
          <w:sz w:val="24"/>
          <w:szCs w:val="24"/>
        </w:rPr>
        <w:t xml:space="preserve">, usamos a função de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update</w:t>
      </w:r>
      <w:r w:rsidR="007D0AC8">
        <w:rPr>
          <w:rFonts w:ascii="Segoe UI Light" w:hAnsi="Segoe UI Light" w:cs="Segoe UI Light"/>
          <w:sz w:val="24"/>
          <w:szCs w:val="24"/>
        </w:rPr>
        <w:t>; nesse caso, para selecionar qual linha você quer dar update, faz-se o uso de uma cláusula</w:t>
      </w:r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 xml:space="preserve"> where</w:t>
      </w:r>
    </w:p>
    <w:p w14:paraId="335EFDFB" w14:textId="01BE7D5A" w:rsidR="00BC4B3A" w:rsidRDefault="007D0AC8" w:rsidP="00C435D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F936AD4" wp14:editId="7B91FBC9">
            <wp:extent cx="1281363" cy="410603"/>
            <wp:effectExtent l="0" t="0" r="0" b="889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92852" cy="4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943B" w14:textId="19D24732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0216A2" w14:textId="2A755019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 a cláusula Where é de extrema importância caso contrário vc vai atualizar tooooodas as linhas da tabela (</w:t>
      </w:r>
      <w:r w:rsidRPr="00C435D2">
        <w:rPr>
          <w:rFonts w:ascii="Segoe UI Light" w:hAnsi="Segoe UI Light" w:cs="Segoe UI Light"/>
          <w:b/>
          <w:bCs/>
          <w:sz w:val="24"/>
          <w:szCs w:val="24"/>
          <w:u w:val="single"/>
        </w:rPr>
        <w:t>NUNCA COMETA ESSE ERRO!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18E8F25" w14:textId="051663E6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031FEF" w14:textId="69839014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deletar uma linha:</w:t>
      </w:r>
    </w:p>
    <w:p w14:paraId="3EAAD6B4" w14:textId="4ACDBA35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3C5823" wp14:editId="1A5746B9">
            <wp:extent cx="1455821" cy="777454"/>
            <wp:effectExtent l="0" t="0" r="0" b="381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64889" cy="7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53CD" w14:textId="5429A589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05BD3" w14:textId="29B75C11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deixar a seleção Where ainda mais específica usando </w:t>
      </w:r>
      <w:r w:rsidR="00EE7EA8">
        <w:rPr>
          <w:rFonts w:ascii="Segoe UI Light" w:hAnsi="Segoe UI Light" w:cs="Segoe UI Light"/>
          <w:sz w:val="24"/>
          <w:szCs w:val="24"/>
        </w:rPr>
        <w:t xml:space="preserve">os operadores </w:t>
      </w:r>
      <w:r>
        <w:rPr>
          <w:rFonts w:ascii="Segoe UI Light" w:hAnsi="Segoe UI Light" w:cs="Segoe UI Light"/>
          <w:sz w:val="24"/>
          <w:szCs w:val="24"/>
        </w:rPr>
        <w:t>AND e OR</w:t>
      </w:r>
    </w:p>
    <w:p w14:paraId="7A53B05E" w14:textId="77A20F30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2DAD2F" w14:textId="5165F4AF" w:rsidR="00EE7EA8" w:rsidRPr="00EE7EA8" w:rsidRDefault="00EE7EA8" w:rsidP="00BC4B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>Especificidades do comando Select</w:t>
      </w:r>
    </w:p>
    <w:p w14:paraId="4F68C859" w14:textId="01DAD1F5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B54C64" w14:textId="09796663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>É possível trabalhar com valores nulos usando o isnull()</w:t>
      </w:r>
    </w:p>
    <w:p w14:paraId="11598888" w14:textId="1BF96AC9" w:rsidR="009D4DFE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2BE243" wp14:editId="11AA31E5">
            <wp:extent cx="2786380" cy="357505"/>
            <wp:effectExtent l="0" t="0" r="0" b="444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039" w14:textId="77777777" w:rsidR="009D4DFE" w:rsidRPr="00BC4B3A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746CF3" w14:textId="00E939C1" w:rsidR="00F22435" w:rsidRDefault="00966B4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>Aqui, o que ele tá falando é “se o valor para a coluna DataSolicitacao for nulo, então retorna um getdate() e ele vai imputar naquela linha a data atual na coluna DataSolicitacao</w:t>
      </w:r>
    </w:p>
    <w:p w14:paraId="0E595AA9" w14:textId="14F7CC0E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BFF15" w14:textId="4BD68BDF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possibilidade interessante é usar a função </w:t>
      </w:r>
      <w:r w:rsidRPr="007F2A9D">
        <w:rPr>
          <w:rFonts w:ascii="Segoe UI Light" w:hAnsi="Segoe UI Light" w:cs="Segoe UI Light"/>
          <w:b/>
          <w:bCs/>
          <w:sz w:val="24"/>
          <w:szCs w:val="24"/>
        </w:rPr>
        <w:t>case</w:t>
      </w:r>
      <w:r>
        <w:rPr>
          <w:rFonts w:ascii="Segoe UI Light" w:hAnsi="Segoe UI Light" w:cs="Segoe UI Light"/>
          <w:sz w:val="24"/>
          <w:szCs w:val="24"/>
        </w:rPr>
        <w:t xml:space="preserve"> (cabe ainda um else, tá?!):</w:t>
      </w:r>
    </w:p>
    <w:p w14:paraId="5834E1A0" w14:textId="3EBA6E05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1B919B" wp14:editId="63F70E72">
            <wp:extent cx="2786380" cy="85725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EAED" w14:textId="00C0B924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8B465B" w14:textId="535F42CD" w:rsidR="007F2A9D" w:rsidRDefault="007F2A9D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também funções para converter tipos de informações; o mais usado é o </w:t>
      </w:r>
      <w:r w:rsidRPr="007F2A9D">
        <w:rPr>
          <w:rFonts w:ascii="Segoe UI Light" w:hAnsi="Segoe UI Light" w:cs="Segoe UI Light"/>
          <w:b/>
          <w:bCs/>
          <w:sz w:val="24"/>
          <w:szCs w:val="24"/>
        </w:rPr>
        <w:t>convert</w:t>
      </w:r>
    </w:p>
    <w:p w14:paraId="089288A5" w14:textId="7890D111" w:rsidR="00914B84" w:rsidRDefault="00914B84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66B1830B" w14:textId="5DCF5043" w:rsidR="00914B84" w:rsidRDefault="00914B8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concatenar strings, usa o sinal de +</w:t>
      </w:r>
    </w:p>
    <w:p w14:paraId="754705A2" w14:textId="40B01C40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B5CF9C" w14:textId="6C0DB960" w:rsidR="008C4820" w:rsidRDefault="008C4820" w:rsidP="008C48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Normalizando Dados</w:t>
      </w:r>
    </w:p>
    <w:p w14:paraId="3F389B97" w14:textId="16B0741A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6AE444" w14:textId="0E6362D1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P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rimária</w:t>
      </w:r>
    </w:p>
    <w:p w14:paraId="5532D1BF" w14:textId="77777777" w:rsidR="00AC180A" w:rsidRPr="00914B84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B2969C" w14:textId="30BAB47B" w:rsidR="007F2A9D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AC180A">
        <w:rPr>
          <w:rFonts w:ascii="Segoe UI Light" w:hAnsi="Segoe UI Light" w:cs="Segoe UI Light"/>
          <w:b/>
          <w:bCs/>
          <w:sz w:val="24"/>
          <w:szCs w:val="24"/>
        </w:rPr>
        <w:t>chave primária</w:t>
      </w:r>
      <w:r w:rsidRPr="008C4820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é uma forma de identificar um registro, sendo ÚNICA para o mesmo, permitindo uma melhor performance na busca (cpf, coluna ID)</w:t>
      </w:r>
    </w:p>
    <w:p w14:paraId="05AA8D48" w14:textId="7777777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891384" w14:textId="7AFAB84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7871BE" wp14:editId="5CCFF36E">
            <wp:extent cx="2786380" cy="415925"/>
            <wp:effectExtent l="0" t="0" r="0" b="317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5E0" w14:textId="26306FAC" w:rsidR="00AC180A" w:rsidRDefault="00AC180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é impossível colocar por ex um outro cliente com o mesmo código: vai dar erro porque se o código é a minha chave primária, ela deve ser ÚNICA para cada um dos clientes</w:t>
      </w:r>
    </w:p>
    <w:p w14:paraId="2B38D893" w14:textId="3ED956FE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EB3514" w14:textId="7C1553AD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fazer isso manualmente indo na tabela -&gt; Design e alterando 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especificidade de identidade</w:t>
      </w:r>
      <w:r>
        <w:rPr>
          <w:rFonts w:ascii="Segoe UI Light" w:hAnsi="Segoe UI Light" w:cs="Segoe UI Light"/>
          <w:sz w:val="24"/>
          <w:szCs w:val="24"/>
        </w:rPr>
        <w:t xml:space="preserve"> (apenas para colunas com dados do tipo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int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59381626" w14:textId="5863EE9C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20FA01" wp14:editId="74122A86">
            <wp:extent cx="2786380" cy="1939290"/>
            <wp:effectExtent l="0" t="0" r="0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AD84" w14:textId="287C77E4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101E06" w14:textId="35DFD12F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definir a chave primário indo em tabela -&gt; Design, selecionando as colunas que deseja unir como chave e clicar no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ícone</w:t>
      </w:r>
      <w:r>
        <w:rPr>
          <w:rFonts w:ascii="Segoe UI Light" w:hAnsi="Segoe UI Light" w:cs="Segoe UI Light"/>
          <w:sz w:val="24"/>
          <w:szCs w:val="24"/>
        </w:rPr>
        <w:t xml:space="preserve"> Definir Chave Primária</w:t>
      </w:r>
    </w:p>
    <w:p w14:paraId="2086EF0D" w14:textId="035DDAA3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6AD524" wp14:editId="4BCECB2F">
            <wp:extent cx="1433945" cy="698821"/>
            <wp:effectExtent l="0" t="0" r="0" b="635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35119" cy="6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DF8" w14:textId="0E510A20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FE17BC" w14:textId="2C72A40E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Mas por que não colocar como Especificidade de Identidade para algumas colunas específicas, embora as colocamos como chave primária?</w:t>
      </w:r>
    </w:p>
    <w:p w14:paraId="00E32CAF" w14:textId="2635F20B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83FBE7" w14:textId="69AF0DF8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strangeira</w:t>
      </w:r>
    </w:p>
    <w:p w14:paraId="631BEA88" w14:textId="77777777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9359E0" w14:textId="76638616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chave estrangeira</w:t>
      </w:r>
      <w:r>
        <w:rPr>
          <w:rFonts w:ascii="Segoe UI Light" w:hAnsi="Segoe UI Light" w:cs="Segoe UI Light"/>
          <w:sz w:val="24"/>
          <w:szCs w:val="24"/>
        </w:rPr>
        <w:t xml:space="preserve"> é uma chave que faz a relação de uma tabela com outra</w:t>
      </w:r>
    </w:p>
    <w:p w14:paraId="3C8A7AA6" w14:textId="450C728B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9326F3" w14:textId="44C240F8" w:rsidR="00E41829" w:rsidRDefault="00E4182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E41829">
        <w:rPr>
          <w:rFonts w:ascii="Segoe UI Light" w:hAnsi="Segoe UI Light" w:cs="Segoe UI Light"/>
          <w:b/>
          <w:bCs/>
          <w:sz w:val="24"/>
          <w:szCs w:val="24"/>
        </w:rPr>
        <w:t>IMPORTANTE!</w:t>
      </w:r>
      <w:r>
        <w:rPr>
          <w:rFonts w:ascii="Segoe UI Light" w:hAnsi="Segoe UI Light" w:cs="Segoe UI Light"/>
          <w:sz w:val="24"/>
          <w:szCs w:val="24"/>
        </w:rPr>
        <w:t xml:space="preserve"> Uma chave estrangeira SEMPRE será uma cópia de uma chave </w:t>
      </w:r>
      <w:r>
        <w:rPr>
          <w:rFonts w:ascii="Segoe UI Light" w:hAnsi="Segoe UI Light" w:cs="Segoe UI Light"/>
          <w:sz w:val="24"/>
          <w:szCs w:val="24"/>
        </w:rPr>
        <w:t>primária (de mesmo tipo, de mesma quantidade)!</w:t>
      </w:r>
    </w:p>
    <w:p w14:paraId="6B433A90" w14:textId="0D2AA9AA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E2B85" w14:textId="5783BCF4" w:rsidR="00080552" w:rsidRDefault="00080552" w:rsidP="0008055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Introdução ao comando join</w:t>
      </w:r>
    </w:p>
    <w:p w14:paraId="38BBA245" w14:textId="0BD949B7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EDA0C3" w14:textId="541C1514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080552">
        <w:rPr>
          <w:rFonts w:ascii="Segoe UI Light" w:hAnsi="Segoe UI Light" w:cs="Segoe UI Light"/>
          <w:sz w:val="24"/>
          <w:szCs w:val="24"/>
          <w:shd w:val="clear" w:color="auto" w:fill="FBE4D5" w:themeFill="accent2" w:themeFillTint="33"/>
        </w:rPr>
        <w:t>select relacionando uma mesma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80552">
        <w:rPr>
          <w:rFonts w:ascii="Segoe UI Light" w:hAnsi="Segoe UI Light" w:cs="Segoe UI Light"/>
          <w:b/>
          <w:bCs/>
          <w:sz w:val="24"/>
          <w:szCs w:val="24"/>
        </w:rPr>
        <w:t>existem três formas de junção</w:t>
      </w:r>
      <w:r>
        <w:rPr>
          <w:rFonts w:ascii="Segoe UI Light" w:hAnsi="Segoe UI Light" w:cs="Segoe UI Light"/>
          <w:sz w:val="24"/>
          <w:szCs w:val="24"/>
        </w:rPr>
        <w:t xml:space="preserve"> para retornar resultados:</w:t>
      </w:r>
    </w:p>
    <w:p w14:paraId="0DE4000A" w14:textId="7EE241F1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08B13D" w14:textId="1FD56162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80552">
        <w:rPr>
          <w:rFonts w:ascii="Segoe UI Light" w:hAnsi="Segoe UI Light" w:cs="Segoe UI Light"/>
          <w:b/>
          <w:bCs/>
          <w:sz w:val="24"/>
          <w:szCs w:val="24"/>
        </w:rPr>
        <w:t>inner join</w:t>
      </w:r>
    </w:p>
    <w:p w14:paraId="5DB5A786" w14:textId="2023C6B1" w:rsidR="00810FFA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80552">
        <w:rPr>
          <w:rFonts w:ascii="Segoe UI Light" w:hAnsi="Segoe UI Light" w:cs="Segoe UI Light"/>
          <w:b/>
          <w:bCs/>
          <w:sz w:val="24"/>
          <w:szCs w:val="24"/>
        </w:rPr>
        <w:t>left join</w:t>
      </w:r>
    </w:p>
    <w:p w14:paraId="178A3D22" w14:textId="4D65C3F9" w:rsidR="00080552" w:rsidRPr="00080552" w:rsidRDefault="00080552" w:rsidP="00080552">
      <w:pPr>
        <w:pStyle w:val="PargrafodaLista"/>
        <w:numPr>
          <w:ilvl w:val="0"/>
          <w:numId w:val="27"/>
        </w:num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80552">
        <w:rPr>
          <w:rFonts w:ascii="Segoe UI Light" w:hAnsi="Segoe UI Light" w:cs="Segoe UI Light"/>
          <w:b/>
          <w:bCs/>
          <w:sz w:val="24"/>
          <w:szCs w:val="24"/>
        </w:rPr>
        <w:t>right join</w:t>
      </w:r>
    </w:p>
    <w:p w14:paraId="2FA329EE" w14:textId="54617023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7E0AE" w14:textId="66B81BBD" w:rsidR="00080552" w:rsidRDefault="0008055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Depois do </w:t>
      </w:r>
      <w:r w:rsidRPr="00B319C9">
        <w:rPr>
          <w:rFonts w:ascii="Segoe UI Light" w:hAnsi="Segoe UI Light" w:cs="Segoe UI Light"/>
          <w:b/>
          <w:bCs/>
          <w:sz w:val="24"/>
          <w:szCs w:val="24"/>
        </w:rPr>
        <w:t xml:space="preserve">on </w:t>
      </w:r>
      <w:r>
        <w:rPr>
          <w:rFonts w:ascii="Segoe UI Light" w:hAnsi="Segoe UI Light" w:cs="Segoe UI Light"/>
          <w:sz w:val="24"/>
          <w:szCs w:val="24"/>
        </w:rPr>
        <w:t>tem que especificar como vc quer que as duas tabelas se relacionem</w:t>
      </w:r>
    </w:p>
    <w:p w14:paraId="400D0012" w14:textId="2878F3F1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0BB1AA" wp14:editId="297B7CFC">
            <wp:extent cx="2098964" cy="736168"/>
            <wp:effectExtent l="0" t="0" r="0" b="6985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13526" cy="74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207E" w14:textId="77777777" w:rsidR="00B319C9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350124" w14:textId="20BAF05F" w:rsidR="00F22435" w:rsidRDefault="00B319C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Em resumo, o inner join vai pegar todos os clientes que estão na tabela de pedidos; ele vai ler linha a linha e retornar de acordo com a igualdade inserida</w:t>
      </w:r>
    </w:p>
    <w:p w14:paraId="3EA41FB0" w14:textId="39607F1A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F8CBF5" w14:textId="412471D0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A7094">
        <w:rPr>
          <w:rFonts w:ascii="Segoe UI Light" w:hAnsi="Segoe UI Light" w:cs="Segoe UI Light"/>
          <w:sz w:val="24"/>
          <w:szCs w:val="24"/>
        </w:rPr>
        <w:t>- No left e right join, o que n</w:t>
      </w:r>
      <w:r>
        <w:rPr>
          <w:rFonts w:ascii="Segoe UI Light" w:hAnsi="Segoe UI Light" w:cs="Segoe UI Light"/>
          <w:sz w:val="24"/>
          <w:szCs w:val="24"/>
        </w:rPr>
        <w:t>ão tiver dados ele vai retornar NULL</w:t>
      </w:r>
    </w:p>
    <w:p w14:paraId="2E2F0417" w14:textId="5C4B5469" w:rsidR="005A7094" w:rsidRDefault="005A709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F235B5" w14:textId="04A24D5E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cláusula </w:t>
      </w:r>
      <w:r w:rsidRPr="00293C66">
        <w:rPr>
          <w:rFonts w:ascii="Segoe UI Light" w:hAnsi="Segoe UI Light" w:cs="Segoe UI Light"/>
          <w:b/>
          <w:bCs/>
          <w:sz w:val="24"/>
          <w:szCs w:val="24"/>
        </w:rPr>
        <w:t>where</w:t>
      </w:r>
      <w:r>
        <w:rPr>
          <w:rFonts w:ascii="Segoe UI Light" w:hAnsi="Segoe UI Light" w:cs="Segoe UI Light"/>
          <w:sz w:val="24"/>
          <w:szCs w:val="24"/>
        </w:rPr>
        <w:t xml:space="preserve"> retorna apenas o pedido que condiz com a minha cláusula:</w:t>
      </w:r>
    </w:p>
    <w:p w14:paraId="617EB3A3" w14:textId="6A53E4B6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BA9DB7" wp14:editId="584F03DC">
            <wp:extent cx="2389909" cy="826647"/>
            <wp:effectExtent l="0" t="0" r="0" b="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00928" cy="83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197F" w14:textId="5DF74853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9E7EBA" w14:textId="235C366F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quisermos, por exemplo, que ele retorne à esquerda todos os clientes e à direita apenas os pedidos que estiverem &gt; 10, então:</w:t>
      </w:r>
    </w:p>
    <w:p w14:paraId="23A11705" w14:textId="3F2810A9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C34B6E2" wp14:editId="3FD347FF">
            <wp:extent cx="2403764" cy="886347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6214" cy="8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E94D" w14:textId="6CE9688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BF070" w14:textId="3667828D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Retornando:</w:t>
      </w:r>
    </w:p>
    <w:p w14:paraId="3C082E2B" w14:textId="5ACEFC67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6E21B5" wp14:editId="2D02ADB6">
            <wp:extent cx="2786380" cy="474980"/>
            <wp:effectExtent l="0" t="0" r="0" b="127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DABA" w14:textId="5BB26184" w:rsidR="00293C66" w:rsidRDefault="00293C6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53EF46" w14:textId="6B502F5F" w:rsidR="00293C66" w:rsidRDefault="00787F53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r w:rsidRPr="00963CE2">
        <w:rPr>
          <w:rFonts w:ascii="Segoe UI Light" w:hAnsi="Segoe UI Light" w:cs="Segoe UI Light"/>
          <w:b/>
          <w:bCs/>
          <w:sz w:val="24"/>
          <w:szCs w:val="24"/>
        </w:rPr>
        <w:t>avg(coluna)</w:t>
      </w:r>
      <w:r>
        <w:rPr>
          <w:rFonts w:ascii="Segoe UI Light" w:hAnsi="Segoe UI Light" w:cs="Segoe UI Light"/>
          <w:sz w:val="24"/>
          <w:szCs w:val="24"/>
        </w:rPr>
        <w:t xml:space="preserve"> vai dar a média dos valores de uma coluna numa tabela</w:t>
      </w:r>
    </w:p>
    <w:p w14:paraId="7E363244" w14:textId="77777777" w:rsidR="00222B02" w:rsidRDefault="00222B0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04CDFD" w14:textId="35E96889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565C10BB" w14:textId="65367841" w:rsidR="00963CE2" w:rsidRDefault="00222B0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B04A93" wp14:editId="0729D800">
            <wp:extent cx="1657350" cy="619125"/>
            <wp:effectExtent l="0" t="0" r="0" b="952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053D" w14:textId="0F2734FA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28264F" w14:textId="3B657E7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63CE2">
        <w:rPr>
          <w:rFonts w:ascii="Segoe UI Light" w:hAnsi="Segoe UI Light" w:cs="Segoe UI Light"/>
          <w:sz w:val="24"/>
          <w:szCs w:val="24"/>
        </w:rPr>
        <w:t xml:space="preserve">- </w:t>
      </w:r>
      <w:r w:rsidRPr="00963CE2">
        <w:rPr>
          <w:rFonts w:ascii="Segoe UI Light" w:hAnsi="Segoe UI Light" w:cs="Segoe UI Light"/>
          <w:b/>
          <w:bCs/>
          <w:sz w:val="24"/>
          <w:szCs w:val="24"/>
        </w:rPr>
        <w:t>O order by</w:t>
      </w:r>
      <w:r w:rsidRPr="00963CE2">
        <w:rPr>
          <w:rFonts w:ascii="Segoe UI Light" w:hAnsi="Segoe UI Light" w:cs="Segoe UI Light"/>
          <w:sz w:val="24"/>
          <w:szCs w:val="24"/>
        </w:rPr>
        <w:t>, se você n</w:t>
      </w:r>
      <w:r>
        <w:rPr>
          <w:rFonts w:ascii="Segoe UI Light" w:hAnsi="Segoe UI Light" w:cs="Segoe UI Light"/>
          <w:sz w:val="24"/>
          <w:szCs w:val="24"/>
        </w:rPr>
        <w:t>ão indicar a ordem, ele por default ordena em ordem crescente</w:t>
      </w:r>
    </w:p>
    <w:p w14:paraId="3FB24479" w14:textId="34F99F3D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5EB35C" w14:textId="74763603" w:rsidR="00963CE2" w:rsidRDefault="00963CE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função </w:t>
      </w:r>
      <w:r w:rsidRPr="00963CE2">
        <w:rPr>
          <w:rFonts w:ascii="Segoe UI Light" w:hAnsi="Segoe UI Light" w:cs="Segoe UI Light"/>
          <w:b/>
          <w:bCs/>
          <w:sz w:val="24"/>
          <w:szCs w:val="24"/>
        </w:rPr>
        <w:t>having()</w:t>
      </w:r>
      <w:r>
        <w:rPr>
          <w:rFonts w:ascii="Segoe UI Light" w:hAnsi="Segoe UI Light" w:cs="Segoe UI Light"/>
          <w:sz w:val="24"/>
          <w:szCs w:val="24"/>
        </w:rPr>
        <w:t xml:space="preserve"> serve para filtrar agragações</w:t>
      </w:r>
    </w:p>
    <w:p w14:paraId="7602F63D" w14:textId="6AAD8AC1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B0ED0D" w14:textId="165DACA5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203AB">
        <w:rPr>
          <w:rFonts w:ascii="Segoe UI Light" w:hAnsi="Segoe UI Light" w:cs="Segoe UI Light"/>
          <w:sz w:val="24"/>
          <w:szCs w:val="24"/>
        </w:rPr>
        <w:t xml:space="preserve">- O </w:t>
      </w:r>
      <w:r w:rsidRPr="00E203AB">
        <w:rPr>
          <w:rFonts w:ascii="Segoe UI Light" w:hAnsi="Segoe UI Light" w:cs="Segoe UI Light"/>
          <w:b/>
          <w:bCs/>
          <w:sz w:val="24"/>
          <w:szCs w:val="24"/>
        </w:rPr>
        <w:t>group by</w:t>
      </w:r>
      <w:r w:rsidRPr="00E203AB">
        <w:rPr>
          <w:rFonts w:ascii="Segoe UI Light" w:hAnsi="Segoe UI Light" w:cs="Segoe UI Light"/>
          <w:sz w:val="24"/>
          <w:szCs w:val="24"/>
        </w:rPr>
        <w:t xml:space="preserve"> serve para indicar qu</w:t>
      </w:r>
      <w:r>
        <w:rPr>
          <w:rFonts w:ascii="Segoe UI Light" w:hAnsi="Segoe UI Light" w:cs="Segoe UI Light"/>
          <w:sz w:val="24"/>
          <w:szCs w:val="24"/>
        </w:rPr>
        <w:t xml:space="preserve">ais colunas serão agrupadas quando usamos </w:t>
      </w:r>
      <w:r w:rsidRPr="00E203AB">
        <w:rPr>
          <w:rFonts w:ascii="Segoe UI Light" w:hAnsi="Segoe UI Light" w:cs="Segoe UI Light"/>
          <w:sz w:val="24"/>
          <w:szCs w:val="24"/>
          <w:u w:val="single"/>
        </w:rPr>
        <w:t>funções de agregação</w:t>
      </w:r>
    </w:p>
    <w:p w14:paraId="22B4F45C" w14:textId="130F2CAA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134EC" w14:textId="162B832E" w:rsidR="00E203AB" w:rsidRDefault="00E203AB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Em SQL o * retorna TUDO de uma coluna</w:t>
      </w:r>
    </w:p>
    <w:p w14:paraId="1E54406C" w14:textId="2138385E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CFB62C" w14:textId="3DCA0EA9" w:rsidR="000A0EA2" w:rsidRPr="00D01FA5" w:rsidRDefault="000A0EA2" w:rsidP="000A0EA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MODELANDO UM BANCO DE DADOS NA PRÁTICA COM SQL SERVER</w:t>
      </w:r>
    </w:p>
    <w:p w14:paraId="04D72C6B" w14:textId="348CA3C1" w:rsidR="000A0EA2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7300ED" w14:textId="77777777" w:rsidR="000A0EA2" w:rsidRPr="00E203AB" w:rsidRDefault="000A0EA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9B82F" w14:textId="5DDD856F" w:rsidR="00A52994" w:rsidRDefault="000A0EA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77492">
        <w:rPr>
          <w:rFonts w:ascii="Segoe UI Light" w:hAnsi="Segoe UI Light" w:cs="Segoe UI Light"/>
          <w:b/>
          <w:bCs/>
          <w:sz w:val="24"/>
          <w:szCs w:val="24"/>
        </w:rPr>
        <w:t>go</w:t>
      </w:r>
      <w:r>
        <w:rPr>
          <w:rFonts w:ascii="Segoe UI Light" w:hAnsi="Segoe UI Light" w:cs="Segoe UI Light"/>
          <w:sz w:val="24"/>
          <w:szCs w:val="24"/>
        </w:rPr>
        <w:t xml:space="preserve"> serve para delimitar o final de uma instrução e o início de outra</w:t>
      </w:r>
    </w:p>
    <w:p w14:paraId="1654D2DC" w14:textId="4F2A0C1A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1F148B" w14:textId="10359A00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BFF3E7" wp14:editId="4AC2048E">
            <wp:extent cx="2786380" cy="150495"/>
            <wp:effectExtent l="0" t="0" r="0" b="190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A061" w14:textId="12B432FF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151204" w14:textId="758CD07B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577492">
        <w:rPr>
          <w:rFonts w:ascii="Segoe UI Light" w:hAnsi="Segoe UI Light" w:cs="Segoe UI Light"/>
          <w:b/>
          <w:bCs/>
          <w:sz w:val="24"/>
          <w:szCs w:val="24"/>
          <w:u w:val="single"/>
        </w:rPr>
        <w:t>Aqui tamo dizendo:</w:t>
      </w:r>
      <w:r>
        <w:rPr>
          <w:rFonts w:ascii="Segoe UI Light" w:hAnsi="Segoe UI Light" w:cs="Segoe UI Light"/>
          <w:sz w:val="24"/>
          <w:szCs w:val="24"/>
        </w:rPr>
        <w:t xml:space="preserve"> ó, vamo alterar a tabela e daí da Pilots vamo criar uma foreign key de IdPlanet referenciando o IdPlanet lá da tabela Planets</w:t>
      </w:r>
    </w:p>
    <w:p w14:paraId="3626ED21" w14:textId="14C50A32" w:rsidR="00577492" w:rsidRDefault="0057749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24EB94" w14:textId="43A0C24A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comandos </w:t>
      </w:r>
      <w:r w:rsidRPr="00F107D1">
        <w:rPr>
          <w:rFonts w:ascii="Segoe UI Light" w:hAnsi="Segoe UI Light" w:cs="Segoe UI Light"/>
          <w:b/>
          <w:bCs/>
          <w:sz w:val="24"/>
          <w:szCs w:val="24"/>
        </w:rPr>
        <w:t>rtrim e ltrim</w:t>
      </w:r>
      <w:r>
        <w:rPr>
          <w:rFonts w:ascii="Segoe UI Light" w:hAnsi="Segoe UI Light" w:cs="Segoe UI Light"/>
          <w:sz w:val="24"/>
          <w:szCs w:val="24"/>
        </w:rPr>
        <w:t xml:space="preserve"> removem os espaços à direita e esquerda, respectivamente, no SQL</w:t>
      </w:r>
    </w:p>
    <w:p w14:paraId="1502E42E" w14:textId="2AF87CD3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B03B2C" w14:textId="5B45B611" w:rsidR="003C2DDA" w:rsidRPr="00D01FA5" w:rsidRDefault="003C2DDA" w:rsidP="003C2DD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BOAS PRÁTICAS EM BANCOS RELACIONAIS</w:t>
      </w:r>
    </w:p>
    <w:p w14:paraId="19D96267" w14:textId="1C668E35" w:rsidR="00F107D1" w:rsidRDefault="00F107D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9E64F" w14:textId="795B1B74" w:rsidR="00CD3AD3" w:rsidRDefault="003C2DDA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D3AD3" w:rsidRPr="00CD3AD3">
        <w:rPr>
          <w:rFonts w:ascii="Segoe UI Light" w:hAnsi="Segoe UI Light" w:cs="Segoe UI Light"/>
          <w:b/>
          <w:bCs/>
          <w:sz w:val="24"/>
          <w:szCs w:val="24"/>
        </w:rPr>
        <w:t>O</w:t>
      </w:r>
      <w:r w:rsidR="00CD3AD3">
        <w:rPr>
          <w:rFonts w:ascii="Segoe UI Light" w:hAnsi="Segoe UI Light" w:cs="Segoe UI Light"/>
          <w:b/>
          <w:bCs/>
          <w:sz w:val="24"/>
          <w:szCs w:val="24"/>
        </w:rPr>
        <w:t>bject Relational Mapping (ORM)</w:t>
      </w:r>
      <w:r w:rsidR="00CD3AD3">
        <w:rPr>
          <w:rFonts w:ascii="Segoe UI Light" w:hAnsi="Segoe UI Light" w:cs="Segoe UI Light"/>
          <w:sz w:val="24"/>
          <w:szCs w:val="24"/>
        </w:rPr>
        <w:t>: Componentes utilizados para abstrair as consultas em bancos de dados</w:t>
      </w:r>
    </w:p>
    <w:p w14:paraId="39CDF34F" w14:textId="2CFBE88E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1554AB" w14:textId="634D3768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criamos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damos o nome da tabela para a classe colocando os campos da tabela dentro da classe</w:t>
      </w:r>
    </w:p>
    <w:p w14:paraId="2453720A" w14:textId="373924C1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Fazemos então a consulta usando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POO</w:t>
      </w:r>
      <w:r>
        <w:rPr>
          <w:rFonts w:ascii="Segoe UI Light" w:hAnsi="Segoe UI Light" w:cs="Segoe UI Light"/>
          <w:sz w:val="24"/>
          <w:szCs w:val="24"/>
        </w:rPr>
        <w:t xml:space="preserve"> e a ferramenta (?) cria a consulta ao SQL em segundo plano</w:t>
      </w:r>
    </w:p>
    <w:p w14:paraId="2643E472" w14:textId="159FA536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0F24FC" w14:textId="5492BC8B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Então em resumo, um ORM é um </w:t>
      </w:r>
      <w:r w:rsidRPr="00CD3AD3">
        <w:rPr>
          <w:rFonts w:ascii="Segoe UI Light" w:hAnsi="Segoe UI Light" w:cs="Segoe UI Light"/>
          <w:b/>
          <w:bCs/>
          <w:sz w:val="24"/>
          <w:szCs w:val="24"/>
        </w:rPr>
        <w:t>Framework ou um conjunto de classes</w:t>
      </w:r>
      <w:r>
        <w:rPr>
          <w:rFonts w:ascii="Segoe UI Light" w:hAnsi="Segoe UI Light" w:cs="Segoe UI Light"/>
          <w:sz w:val="24"/>
          <w:szCs w:val="24"/>
        </w:rPr>
        <w:t xml:space="preserve"> que permite fazer o trabalho de consulta a bancos relacionais sem precisar escrever códigos de conexão com o banco de dados</w:t>
      </w:r>
    </w:p>
    <w:p w14:paraId="1C58055A" w14:textId="77D213E6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26653" w14:textId="055F0204" w:rsidR="00CD3AD3" w:rsidRDefault="00CD3AD3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consulta SQL é o que a gente pensa: é literalmente uma abstração das nossas necessidades</w:t>
      </w:r>
    </w:p>
    <w:p w14:paraId="28DCFBB1" w14:textId="40B07D88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CCA824" w14:textId="5043D9AE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New Query é o mesmo que Nova Consulta</w:t>
      </w:r>
    </w:p>
    <w:p w14:paraId="5602BAEE" w14:textId="41CA2AAE" w:rsidR="003D28E2" w:rsidRDefault="003D28E2" w:rsidP="00CD3AD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D43679" w14:textId="602A909D" w:rsidR="003D28E2" w:rsidRPr="00CD3AD3" w:rsidRDefault="003D28E2" w:rsidP="00CD3AD3">
      <w:pPr>
        <w:spacing w:after="0"/>
        <w:jc w:val="both"/>
        <w:rPr>
          <w:rFonts w:ascii="Arial" w:hAnsi="Arial" w:cs="Arial"/>
          <w:color w:val="BDC1C6"/>
          <w:sz w:val="21"/>
          <w:szCs w:val="21"/>
          <w:shd w:val="clear" w:color="auto" w:fill="202124"/>
        </w:rPr>
      </w:pPr>
      <w:r>
        <w:rPr>
          <w:rFonts w:ascii="Segoe UI Light" w:hAnsi="Segoe UI Light" w:cs="Segoe UI Light"/>
          <w:sz w:val="24"/>
          <w:szCs w:val="24"/>
        </w:rPr>
        <w:t>- O ideal é que o código SQL seja escrito em caps lock</w:t>
      </w:r>
    </w:p>
    <w:p w14:paraId="65E5DC55" w14:textId="77777777" w:rsidR="00CD3AD3" w:rsidRDefault="00CD3AD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2FBC3" w14:textId="44B45961" w:rsidR="00577492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EAN</w:t>
      </w:r>
      <w:r>
        <w:rPr>
          <w:rFonts w:ascii="Segoe UI Light" w:hAnsi="Segoe UI Light" w:cs="Segoe UI Light"/>
          <w:sz w:val="24"/>
          <w:szCs w:val="24"/>
        </w:rPr>
        <w:tab/>
      </w:r>
      <w:r>
        <w:rPr>
          <w:rFonts w:ascii="Segoe UI Light" w:hAnsi="Segoe UI Light" w:cs="Segoe UI Light"/>
          <w:sz w:val="24"/>
          <w:szCs w:val="24"/>
        </w:rPr>
        <w:tab/>
        <w:t>VARCHAR(15)</w:t>
      </w:r>
    </w:p>
    <w:p w14:paraId="55D5BFF2" w14:textId="04317B5D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564718" w14:textId="09E4BF02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FC49E09" wp14:editId="1ECF1852">
            <wp:extent cx="2786380" cy="810260"/>
            <wp:effectExtent l="0" t="0" r="0" b="889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7290" w14:textId="375BAEDF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506FD6" w14:textId="15EDDC87" w:rsidR="001A29A1" w:rsidRDefault="002F067D" w:rsidP="002F067D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131EE00" wp14:editId="5384505D">
            <wp:extent cx="2276475" cy="704850"/>
            <wp:effectExtent l="0" t="0" r="9525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F421" w14:textId="08B36A44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05F6F" w14:textId="0CE7AB3B" w:rsidR="001A29A1" w:rsidRDefault="001A29A1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</w:t>
      </w:r>
      <w:r w:rsidRPr="002F067D">
        <w:rPr>
          <w:rFonts w:ascii="Segoe UI Light" w:hAnsi="Segoe UI Light" w:cs="Segoe UI Light"/>
          <w:b/>
          <w:bCs/>
          <w:sz w:val="24"/>
          <w:szCs w:val="24"/>
        </w:rPr>
        <w:t xml:space="preserve">índice </w:t>
      </w:r>
      <w:r>
        <w:rPr>
          <w:rFonts w:ascii="Segoe UI Light" w:hAnsi="Segoe UI Light" w:cs="Segoe UI Light"/>
          <w:sz w:val="24"/>
          <w:szCs w:val="24"/>
        </w:rPr>
        <w:t>para o campo código porque e associar a uma key porque é este índice que faz com que você encontre rapidamente o produto numa tabela maior</w:t>
      </w:r>
    </w:p>
    <w:p w14:paraId="2EA09B86" w14:textId="0F5D482B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4B5349" wp14:editId="53C6DEC7">
            <wp:extent cx="2228850" cy="552450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653A" w14:textId="5E3A79FE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66F42C" w14:textId="7C6FA01B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buscar campos específicos de uma tabela:</w:t>
      </w:r>
    </w:p>
    <w:p w14:paraId="615E1F0C" w14:textId="72D9F748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082E3" w14:textId="3FBBCAE1" w:rsidR="00E1705A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9DCECE" wp14:editId="7013B962">
            <wp:extent cx="2038350" cy="1095375"/>
            <wp:effectExtent l="0" t="0" r="0" b="952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F155" w14:textId="48D10A51" w:rsidR="00222B02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85A75C" w14:textId="49CD7DDC" w:rsidR="00222B02" w:rsidRDefault="00222B0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39244C">
        <w:rPr>
          <w:rFonts w:ascii="Segoe UI Light" w:hAnsi="Segoe UI Light" w:cs="Segoe UI Light"/>
          <w:sz w:val="24"/>
          <w:szCs w:val="24"/>
        </w:rPr>
        <w:t>Por padrão, é interessante que o nome da tabela esteja no plural</w:t>
      </w:r>
    </w:p>
    <w:p w14:paraId="3ED442EA" w14:textId="6B6236B6" w:rsidR="00E1705A" w:rsidRDefault="00E1705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6C6150" w14:textId="3DE4BE9C" w:rsidR="00E56E29" w:rsidRDefault="0039244C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realizar um select de campos específicos, posso usar o </w:t>
      </w:r>
      <w:r w:rsidRPr="00E56E29">
        <w:rPr>
          <w:rFonts w:ascii="Segoe UI Light" w:hAnsi="Segoe UI Light" w:cs="Segoe UI Light"/>
          <w:b/>
          <w:bCs/>
          <w:sz w:val="24"/>
          <w:szCs w:val="24"/>
        </w:rPr>
        <w:t>WHERE LIKE</w:t>
      </w:r>
      <w:r w:rsidR="00E56E29">
        <w:rPr>
          <w:rFonts w:ascii="Segoe UI Light" w:hAnsi="Segoe UI Light" w:cs="Segoe UI Light"/>
          <w:sz w:val="24"/>
          <w:szCs w:val="24"/>
        </w:rPr>
        <w:t>:</w:t>
      </w:r>
    </w:p>
    <w:p w14:paraId="035D2C40" w14:textId="75252E15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65D158" wp14:editId="131CDE3C">
            <wp:extent cx="2514600" cy="600075"/>
            <wp:effectExtent l="0" t="0" r="0" b="952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4384" w14:textId="77777777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D9E37F" w14:textId="0B7136EC" w:rsidR="0039244C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</w:t>
      </w:r>
      <w:r w:rsidR="0039244C">
        <w:rPr>
          <w:rFonts w:ascii="Segoe UI Light" w:hAnsi="Segoe UI Light" w:cs="Segoe UI Light"/>
          <w:sz w:val="24"/>
          <w:szCs w:val="24"/>
        </w:rPr>
        <w:t>embrando que o %Produto  serve para dizer “Olha, o campo que eu quero pode ter qualquer coisa na frente, mas tem que finalizar com Produto”</w:t>
      </w:r>
    </w:p>
    <w:p w14:paraId="1154C3D2" w14:textId="7BE8F8B9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ABC35" w14:textId="4DAD44AF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contar o total de itens (linhas) na tabela Produtos:</w:t>
      </w:r>
    </w:p>
    <w:p w14:paraId="0B30D487" w14:textId="1C965D89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780521" wp14:editId="4F697ABC">
            <wp:extent cx="1809750" cy="49530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FF13" w14:textId="64D212AB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231EC8" w14:textId="173EF0D0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Usando o AS eu consigo dar um apelido à informação que ele irá retornar através da função COUNT</w:t>
      </w:r>
    </w:p>
    <w:p w14:paraId="64A9218B" w14:textId="4778C45C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11E8B7" w14:textId="492BE2A6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SQL Server o atalho ctrl + L permite que você veja o custo da sua query para saber se ela está performática ou não</w:t>
      </w:r>
    </w:p>
    <w:p w14:paraId="33A2C4EF" w14:textId="0669DB5F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11771F" w14:textId="6110BDAC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é possível criar uma pk no momento de criação da tabela (sem precisar usar o alter table):</w:t>
      </w:r>
    </w:p>
    <w:p w14:paraId="18851623" w14:textId="6F4E1BDC" w:rsidR="00E56E29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8A464E" wp14:editId="5E1BE5DC">
            <wp:extent cx="2786380" cy="819150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B931" w14:textId="7EC0406C" w:rsidR="00852D55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747535" w14:textId="0F2ED8DA" w:rsidR="00852D55" w:rsidRDefault="00852D55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; funciona como um separador de script (assim como o GO)</w:t>
      </w:r>
    </w:p>
    <w:p w14:paraId="1341D480" w14:textId="5F81F9E8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5D1718" w14:textId="297B63C7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Depois de ter criado as FKs, fazendo o inner join das tabelas:</w:t>
      </w:r>
    </w:p>
    <w:p w14:paraId="7DAF7FD6" w14:textId="1EA2ADBA" w:rsidR="0000418A" w:rsidRDefault="0000418A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BFE7CCE" wp14:editId="0D06A057">
            <wp:extent cx="2686050" cy="1571625"/>
            <wp:effectExtent l="0" t="0" r="0" b="952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7BC7" w14:textId="3B6C7EE0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4C1B56" w14:textId="77777777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3FF5DA" w14:textId="0E7B1CDB" w:rsidR="008D090D" w:rsidRPr="00D01FA5" w:rsidRDefault="008D090D" w:rsidP="008D090D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uma API REST Simples com .NET Core</w:t>
      </w:r>
    </w:p>
    <w:p w14:paraId="55CE8F04" w14:textId="49C7A3B5" w:rsidR="00E56E29" w:rsidRDefault="00E56E29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E025CF" w14:textId="094D211F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Afinal, que raios é uma </w:t>
      </w:r>
      <w:r w:rsidRPr="008D090D">
        <w:rPr>
          <w:rFonts w:ascii="Segoe UI Light" w:hAnsi="Segoe UI Light" w:cs="Segoe UI Light"/>
          <w:b/>
          <w:bCs/>
          <w:sz w:val="24"/>
          <w:szCs w:val="24"/>
        </w:rPr>
        <w:t>API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6EFC4E18" w14:textId="56AB3843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A3BE2" w14:textId="07978905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  <w:r w:rsidRPr="008D090D">
        <w:rPr>
          <w:rFonts w:ascii="Segoe UI Light" w:hAnsi="Segoe UI Light" w:cs="Segoe UI Light"/>
          <w:b/>
          <w:bCs/>
          <w:sz w:val="24"/>
          <w:szCs w:val="24"/>
        </w:rPr>
        <w:t>Application Program Interface</w:t>
      </w:r>
      <w:r>
        <w:rPr>
          <w:rFonts w:ascii="Segoe UI Light" w:hAnsi="Segoe UI Light" w:cs="Segoe UI Light"/>
          <w:sz w:val="24"/>
          <w:szCs w:val="24"/>
        </w:rPr>
        <w:t xml:space="preserve"> =&gt; Ela funciona como uma porta de entrada para fazer uma </w:t>
      </w:r>
      <w:r w:rsidRPr="008D090D">
        <w:rPr>
          <w:rFonts w:ascii="Segoe UI Light" w:hAnsi="Segoe UI Light" w:cs="Segoe UI Light"/>
          <w:b/>
          <w:bCs/>
          <w:sz w:val="24"/>
          <w:szCs w:val="24"/>
        </w:rPr>
        <w:t>integração/conexão</w:t>
      </w:r>
      <w:r>
        <w:rPr>
          <w:rFonts w:ascii="Segoe UI Light" w:hAnsi="Segoe UI Light" w:cs="Segoe UI Light"/>
          <w:sz w:val="24"/>
          <w:szCs w:val="24"/>
        </w:rPr>
        <w:t xml:space="preserve"> com outro sistema, como um canal de comunicação. Ex.: conexão front e backend}</w:t>
      </w:r>
    </w:p>
    <w:p w14:paraId="0959C6AC" w14:textId="5B703E49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125C92" w14:textId="6D2C5A20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E7B93">
        <w:rPr>
          <w:rFonts w:ascii="Segoe UI Light" w:hAnsi="Segoe UI Light" w:cs="Segoe UI Light"/>
          <w:sz w:val="24"/>
          <w:szCs w:val="24"/>
        </w:rPr>
        <w:t>É possível desenvolver uma API em .NET, assim como usar uma API para conectar nossa aplicação .NET a outro sistema (podendo ser em outra linguagem)</w:t>
      </w:r>
    </w:p>
    <w:p w14:paraId="598A5ECE" w14:textId="2C63F54E" w:rsidR="009E7B93" w:rsidRDefault="009E7B9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C67D77" w14:textId="0F52DC8B" w:rsidR="009E7B93" w:rsidRDefault="009E7B93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então quando construir uma API? Quando queremos fornecer nosso serviço para alguma outra aplicação.</w:t>
      </w:r>
    </w:p>
    <w:p w14:paraId="060CF2A5" w14:textId="615FA6DD" w:rsidR="008D090D" w:rsidRDefault="008D090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915ACE" w14:textId="77777777" w:rsidR="00021C12" w:rsidRDefault="00021C12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06966E" w14:textId="11C5C81D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9AC551" w14:textId="20EBECF3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A2FE5" w14:textId="40D7ACDA" w:rsidR="002F067D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0F0E13" w14:textId="77777777" w:rsidR="002F067D" w:rsidRPr="00E203AB" w:rsidRDefault="002F067D" w:rsidP="000A0EA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sectPr w:rsidR="002F067D" w:rsidRPr="00E203AB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A7BD5"/>
    <w:multiLevelType w:val="hybridMultilevel"/>
    <w:tmpl w:val="C99C0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594D7E"/>
    <w:multiLevelType w:val="hybridMultilevel"/>
    <w:tmpl w:val="3D987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BA19F3"/>
    <w:multiLevelType w:val="hybridMultilevel"/>
    <w:tmpl w:val="8A06A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9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2"/>
  </w:num>
  <w:num w:numId="3">
    <w:abstractNumId w:val="6"/>
  </w:num>
  <w:num w:numId="4">
    <w:abstractNumId w:val="9"/>
  </w:num>
  <w:num w:numId="5">
    <w:abstractNumId w:val="26"/>
  </w:num>
  <w:num w:numId="6">
    <w:abstractNumId w:val="10"/>
  </w:num>
  <w:num w:numId="7">
    <w:abstractNumId w:val="21"/>
  </w:num>
  <w:num w:numId="8">
    <w:abstractNumId w:val="16"/>
  </w:num>
  <w:num w:numId="9">
    <w:abstractNumId w:val="0"/>
  </w:num>
  <w:num w:numId="10">
    <w:abstractNumId w:val="14"/>
  </w:num>
  <w:num w:numId="11">
    <w:abstractNumId w:val="13"/>
  </w:num>
  <w:num w:numId="12">
    <w:abstractNumId w:val="23"/>
  </w:num>
  <w:num w:numId="13">
    <w:abstractNumId w:val="7"/>
  </w:num>
  <w:num w:numId="14">
    <w:abstractNumId w:val="11"/>
  </w:num>
  <w:num w:numId="15">
    <w:abstractNumId w:val="2"/>
  </w:num>
  <w:num w:numId="16">
    <w:abstractNumId w:val="22"/>
  </w:num>
  <w:num w:numId="17">
    <w:abstractNumId w:val="25"/>
  </w:num>
  <w:num w:numId="18">
    <w:abstractNumId w:val="20"/>
  </w:num>
  <w:num w:numId="19">
    <w:abstractNumId w:val="15"/>
  </w:num>
  <w:num w:numId="20">
    <w:abstractNumId w:val="5"/>
  </w:num>
  <w:num w:numId="21">
    <w:abstractNumId w:val="1"/>
  </w:num>
  <w:num w:numId="22">
    <w:abstractNumId w:val="3"/>
  </w:num>
  <w:num w:numId="23">
    <w:abstractNumId w:val="19"/>
  </w:num>
  <w:num w:numId="24">
    <w:abstractNumId w:val="18"/>
  </w:num>
  <w:num w:numId="25">
    <w:abstractNumId w:val="17"/>
  </w:num>
  <w:num w:numId="26">
    <w:abstractNumId w:val="4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0418A"/>
    <w:rsid w:val="00021C12"/>
    <w:rsid w:val="0004026E"/>
    <w:rsid w:val="00045567"/>
    <w:rsid w:val="00046F75"/>
    <w:rsid w:val="00061737"/>
    <w:rsid w:val="00067190"/>
    <w:rsid w:val="0007490C"/>
    <w:rsid w:val="00077A8A"/>
    <w:rsid w:val="00080062"/>
    <w:rsid w:val="00080552"/>
    <w:rsid w:val="00082A57"/>
    <w:rsid w:val="0008308A"/>
    <w:rsid w:val="00090E5C"/>
    <w:rsid w:val="0009684A"/>
    <w:rsid w:val="000A0EA2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A29A1"/>
    <w:rsid w:val="001B2656"/>
    <w:rsid w:val="001C07EB"/>
    <w:rsid w:val="001C397C"/>
    <w:rsid w:val="001D50E5"/>
    <w:rsid w:val="001E0813"/>
    <w:rsid w:val="001F06D7"/>
    <w:rsid w:val="001F1E7E"/>
    <w:rsid w:val="001F4191"/>
    <w:rsid w:val="001F5424"/>
    <w:rsid w:val="002124B7"/>
    <w:rsid w:val="00222B02"/>
    <w:rsid w:val="00222DDF"/>
    <w:rsid w:val="00232532"/>
    <w:rsid w:val="002360DE"/>
    <w:rsid w:val="00237F15"/>
    <w:rsid w:val="0024034B"/>
    <w:rsid w:val="00262348"/>
    <w:rsid w:val="00272FD4"/>
    <w:rsid w:val="00276CEC"/>
    <w:rsid w:val="00293C66"/>
    <w:rsid w:val="002A563A"/>
    <w:rsid w:val="002B117C"/>
    <w:rsid w:val="002B6040"/>
    <w:rsid w:val="002D1BD7"/>
    <w:rsid w:val="002D51E7"/>
    <w:rsid w:val="002E0372"/>
    <w:rsid w:val="002F067D"/>
    <w:rsid w:val="00311118"/>
    <w:rsid w:val="003112C1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920BF"/>
    <w:rsid w:val="0039244C"/>
    <w:rsid w:val="003A1457"/>
    <w:rsid w:val="003A3FD8"/>
    <w:rsid w:val="003B6EE4"/>
    <w:rsid w:val="003C2DDA"/>
    <w:rsid w:val="003C6A67"/>
    <w:rsid w:val="003D28E2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87529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2B5A"/>
    <w:rsid w:val="005167EA"/>
    <w:rsid w:val="00531E82"/>
    <w:rsid w:val="00537272"/>
    <w:rsid w:val="005565F0"/>
    <w:rsid w:val="0057241E"/>
    <w:rsid w:val="00573839"/>
    <w:rsid w:val="00577492"/>
    <w:rsid w:val="00583B67"/>
    <w:rsid w:val="00593D19"/>
    <w:rsid w:val="005969B5"/>
    <w:rsid w:val="00597909"/>
    <w:rsid w:val="005A7094"/>
    <w:rsid w:val="005A7315"/>
    <w:rsid w:val="005B417B"/>
    <w:rsid w:val="005C696F"/>
    <w:rsid w:val="005F00DB"/>
    <w:rsid w:val="005F535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6D65CB"/>
    <w:rsid w:val="006D6F2D"/>
    <w:rsid w:val="007054CC"/>
    <w:rsid w:val="0074110D"/>
    <w:rsid w:val="00761C2A"/>
    <w:rsid w:val="00761CAA"/>
    <w:rsid w:val="00773345"/>
    <w:rsid w:val="007854AB"/>
    <w:rsid w:val="00785B89"/>
    <w:rsid w:val="0078796A"/>
    <w:rsid w:val="00787F53"/>
    <w:rsid w:val="00797C1B"/>
    <w:rsid w:val="007A0CEA"/>
    <w:rsid w:val="007C64F6"/>
    <w:rsid w:val="007C6B3E"/>
    <w:rsid w:val="007D0AC8"/>
    <w:rsid w:val="007E4822"/>
    <w:rsid w:val="007E5C93"/>
    <w:rsid w:val="007F2A9D"/>
    <w:rsid w:val="007F7D12"/>
    <w:rsid w:val="008100EB"/>
    <w:rsid w:val="00810FFA"/>
    <w:rsid w:val="00811499"/>
    <w:rsid w:val="00817B86"/>
    <w:rsid w:val="00852D55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4820"/>
    <w:rsid w:val="008C6EB8"/>
    <w:rsid w:val="008D090D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14B84"/>
    <w:rsid w:val="009248CB"/>
    <w:rsid w:val="009254D0"/>
    <w:rsid w:val="0092719A"/>
    <w:rsid w:val="0093035A"/>
    <w:rsid w:val="00945C0C"/>
    <w:rsid w:val="0095275E"/>
    <w:rsid w:val="00963CE2"/>
    <w:rsid w:val="00966168"/>
    <w:rsid w:val="00966B42"/>
    <w:rsid w:val="00971F96"/>
    <w:rsid w:val="009729CE"/>
    <w:rsid w:val="00974E53"/>
    <w:rsid w:val="0097641D"/>
    <w:rsid w:val="00984407"/>
    <w:rsid w:val="009854AB"/>
    <w:rsid w:val="00992D74"/>
    <w:rsid w:val="009A3635"/>
    <w:rsid w:val="009B4933"/>
    <w:rsid w:val="009D4DFE"/>
    <w:rsid w:val="009E7A96"/>
    <w:rsid w:val="009E7B93"/>
    <w:rsid w:val="00A06D13"/>
    <w:rsid w:val="00A079ED"/>
    <w:rsid w:val="00A1070D"/>
    <w:rsid w:val="00A155A7"/>
    <w:rsid w:val="00A31C12"/>
    <w:rsid w:val="00A33023"/>
    <w:rsid w:val="00A45D80"/>
    <w:rsid w:val="00A52994"/>
    <w:rsid w:val="00A80717"/>
    <w:rsid w:val="00A86D31"/>
    <w:rsid w:val="00A94718"/>
    <w:rsid w:val="00AB463C"/>
    <w:rsid w:val="00AB7011"/>
    <w:rsid w:val="00AC180A"/>
    <w:rsid w:val="00AC2539"/>
    <w:rsid w:val="00AE0364"/>
    <w:rsid w:val="00AF5A5E"/>
    <w:rsid w:val="00B11232"/>
    <w:rsid w:val="00B20F7A"/>
    <w:rsid w:val="00B21100"/>
    <w:rsid w:val="00B23688"/>
    <w:rsid w:val="00B261F1"/>
    <w:rsid w:val="00B30AF7"/>
    <w:rsid w:val="00B319C9"/>
    <w:rsid w:val="00B3364A"/>
    <w:rsid w:val="00B356A8"/>
    <w:rsid w:val="00B4666E"/>
    <w:rsid w:val="00B52467"/>
    <w:rsid w:val="00B57940"/>
    <w:rsid w:val="00B8205A"/>
    <w:rsid w:val="00B8222B"/>
    <w:rsid w:val="00B837A6"/>
    <w:rsid w:val="00B84520"/>
    <w:rsid w:val="00B9031C"/>
    <w:rsid w:val="00B95EAD"/>
    <w:rsid w:val="00BA0896"/>
    <w:rsid w:val="00BA453D"/>
    <w:rsid w:val="00BB2CCA"/>
    <w:rsid w:val="00BC4B3A"/>
    <w:rsid w:val="00BC747A"/>
    <w:rsid w:val="00BD1DFB"/>
    <w:rsid w:val="00BE3488"/>
    <w:rsid w:val="00BE5331"/>
    <w:rsid w:val="00C04519"/>
    <w:rsid w:val="00C05574"/>
    <w:rsid w:val="00C2289C"/>
    <w:rsid w:val="00C338E1"/>
    <w:rsid w:val="00C435D2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D3AD3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27400"/>
    <w:rsid w:val="00D40ADE"/>
    <w:rsid w:val="00D5742E"/>
    <w:rsid w:val="00D716F6"/>
    <w:rsid w:val="00D718EC"/>
    <w:rsid w:val="00D7232A"/>
    <w:rsid w:val="00D73A19"/>
    <w:rsid w:val="00D83655"/>
    <w:rsid w:val="00D94447"/>
    <w:rsid w:val="00DA3C04"/>
    <w:rsid w:val="00DB41EE"/>
    <w:rsid w:val="00DC4BF8"/>
    <w:rsid w:val="00DF0148"/>
    <w:rsid w:val="00DF0B21"/>
    <w:rsid w:val="00DF1FEA"/>
    <w:rsid w:val="00DF3F42"/>
    <w:rsid w:val="00DF5107"/>
    <w:rsid w:val="00DF6C3B"/>
    <w:rsid w:val="00E00D9F"/>
    <w:rsid w:val="00E03CDC"/>
    <w:rsid w:val="00E066D8"/>
    <w:rsid w:val="00E11C44"/>
    <w:rsid w:val="00E1705A"/>
    <w:rsid w:val="00E2016D"/>
    <w:rsid w:val="00E203AB"/>
    <w:rsid w:val="00E41829"/>
    <w:rsid w:val="00E4278B"/>
    <w:rsid w:val="00E46840"/>
    <w:rsid w:val="00E56E29"/>
    <w:rsid w:val="00E72AF5"/>
    <w:rsid w:val="00E74CD9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EE7EA8"/>
    <w:rsid w:val="00F03982"/>
    <w:rsid w:val="00F107D1"/>
    <w:rsid w:val="00F13831"/>
    <w:rsid w:val="00F14889"/>
    <w:rsid w:val="00F16EE6"/>
    <w:rsid w:val="00F170AD"/>
    <w:rsid w:val="00F17FBE"/>
    <w:rsid w:val="00F22435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0EEB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nfase">
    <w:name w:val="Emphasis"/>
    <w:basedOn w:val="Fontepargpadro"/>
    <w:uiPriority w:val="20"/>
    <w:qFormat/>
    <w:rsid w:val="00CD3AD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17822</TotalTime>
  <Pages>39</Pages>
  <Words>7884</Words>
  <Characters>44942</Characters>
  <Application>Microsoft Office Word</Application>
  <DocSecurity>0</DocSecurity>
  <Lines>374</Lines>
  <Paragraphs>105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76</cp:revision>
  <dcterms:created xsi:type="dcterms:W3CDTF">2021-09-10T15:06:00Z</dcterms:created>
  <dcterms:modified xsi:type="dcterms:W3CDTF">2022-01-31T22:45:00Z</dcterms:modified>
</cp:coreProperties>
</file>